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E546AF" w14:textId="762DA7B7" w:rsidR="00EC791D" w:rsidRDefault="0031480A" w:rsidP="004A5B22">
      <w:pPr>
        <w:pStyle w:val="Title"/>
        <w:rPr>
          <w:rFonts w:ascii="Arial" w:hAnsi="Arial" w:cs="Arial"/>
        </w:rPr>
      </w:pPr>
      <w:r>
        <w:rPr>
          <w:rFonts w:ascii="Arial" w:hAnsi="Arial" w:cs="Arial"/>
          <w:noProof/>
          <w:lang w:eastAsia="en-GB"/>
        </w:rPr>
        <w:drawing>
          <wp:anchor distT="0" distB="0" distL="114300" distR="114300" simplePos="0" relativeHeight="251657728" behindDoc="0" locked="0" layoutInCell="1" allowOverlap="1" wp14:anchorId="6A3170A4" wp14:editId="53080827">
            <wp:simplePos x="0" y="0"/>
            <wp:positionH relativeFrom="column">
              <wp:posOffset>2409825</wp:posOffset>
            </wp:positionH>
            <wp:positionV relativeFrom="paragraph">
              <wp:posOffset>-238760</wp:posOffset>
            </wp:positionV>
            <wp:extent cx="1278890" cy="116586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8890" cy="1165860"/>
                    </a:xfrm>
                    <a:prstGeom prst="rect">
                      <a:avLst/>
                    </a:prstGeom>
                    <a:noFill/>
                  </pic:spPr>
                </pic:pic>
              </a:graphicData>
            </a:graphic>
            <wp14:sizeRelH relativeFrom="page">
              <wp14:pctWidth>0</wp14:pctWidth>
            </wp14:sizeRelH>
            <wp14:sizeRelV relativeFrom="page">
              <wp14:pctHeight>0</wp14:pctHeight>
            </wp14:sizeRelV>
          </wp:anchor>
        </w:drawing>
      </w:r>
    </w:p>
    <w:p w14:paraId="21D56B03" w14:textId="77777777" w:rsidR="003D4132" w:rsidRDefault="003D4132" w:rsidP="004A5B22">
      <w:pPr>
        <w:pStyle w:val="Title"/>
        <w:rPr>
          <w:rFonts w:ascii="Arial" w:hAnsi="Arial" w:cs="Arial"/>
        </w:rPr>
      </w:pPr>
    </w:p>
    <w:p w14:paraId="137717DA" w14:textId="77777777" w:rsidR="003D4132" w:rsidRDefault="003D4132" w:rsidP="004A5B22">
      <w:pPr>
        <w:pStyle w:val="Title"/>
        <w:rPr>
          <w:rFonts w:ascii="Arial" w:hAnsi="Arial" w:cs="Arial"/>
        </w:rPr>
      </w:pPr>
    </w:p>
    <w:p w14:paraId="5ADABDCA" w14:textId="77777777" w:rsidR="003D4132" w:rsidRDefault="003D4132" w:rsidP="004A5B22">
      <w:pPr>
        <w:pStyle w:val="Title"/>
        <w:rPr>
          <w:rFonts w:ascii="Arial" w:hAnsi="Arial" w:cs="Arial"/>
        </w:rPr>
      </w:pPr>
    </w:p>
    <w:p w14:paraId="14AFE60C" w14:textId="77777777" w:rsidR="00EC791D" w:rsidRDefault="00EC791D" w:rsidP="00EC791D">
      <w:pPr>
        <w:shd w:val="clear" w:color="auto" w:fill="FFFFFF"/>
        <w:spacing w:line="360" w:lineRule="auto"/>
        <w:jc w:val="center"/>
        <w:rPr>
          <w:rFonts w:ascii="Arial" w:hAnsi="Arial" w:cs="Arial"/>
          <w:b/>
          <w:bCs/>
          <w:color w:val="000000"/>
          <w:spacing w:val="4"/>
          <w:sz w:val="24"/>
          <w:szCs w:val="24"/>
          <w:lang w:eastAsia="en-GB"/>
        </w:rPr>
      </w:pPr>
    </w:p>
    <w:p w14:paraId="3B1910E8" w14:textId="77777777" w:rsidR="00686901" w:rsidRPr="00686901" w:rsidRDefault="002C31D9" w:rsidP="00686901">
      <w:pPr>
        <w:spacing w:line="276" w:lineRule="auto"/>
        <w:jc w:val="center"/>
        <w:rPr>
          <w:rFonts w:ascii="Arial" w:eastAsia="Calibri" w:hAnsi="Arial" w:cs="Arial"/>
          <w:b/>
          <w:sz w:val="28"/>
          <w:szCs w:val="28"/>
          <w:lang w:eastAsia="en-GB"/>
        </w:rPr>
      </w:pPr>
      <w:r>
        <w:rPr>
          <w:rFonts w:ascii="Arial" w:eastAsia="Calibri" w:hAnsi="Arial" w:cs="Arial"/>
          <w:b/>
          <w:sz w:val="28"/>
          <w:szCs w:val="28"/>
          <w:lang w:eastAsia="en-GB"/>
        </w:rPr>
        <w:t>LEVEL</w:t>
      </w:r>
      <w:r w:rsidR="00A53EC3">
        <w:rPr>
          <w:rFonts w:ascii="Arial" w:eastAsia="Calibri" w:hAnsi="Arial" w:cs="Arial"/>
          <w:b/>
          <w:sz w:val="28"/>
          <w:szCs w:val="28"/>
          <w:lang w:eastAsia="en-GB"/>
        </w:rPr>
        <w:t xml:space="preserve"> 3</w:t>
      </w:r>
      <w:r>
        <w:rPr>
          <w:rFonts w:ascii="Arial" w:eastAsia="Calibri" w:hAnsi="Arial" w:cs="Arial"/>
          <w:b/>
          <w:sz w:val="28"/>
          <w:szCs w:val="28"/>
          <w:lang w:eastAsia="en-GB"/>
        </w:rPr>
        <w:t xml:space="preserve"> TEACHING ASSISTANT</w:t>
      </w:r>
    </w:p>
    <w:p w14:paraId="4BAA771C" w14:textId="77777777" w:rsidR="00686901" w:rsidRPr="00686901" w:rsidRDefault="00686901" w:rsidP="00686901">
      <w:pPr>
        <w:spacing w:line="276" w:lineRule="auto"/>
        <w:jc w:val="center"/>
        <w:rPr>
          <w:rFonts w:ascii="Arial" w:eastAsia="Calibri" w:hAnsi="Arial" w:cs="Arial"/>
          <w:b/>
          <w:sz w:val="28"/>
          <w:szCs w:val="28"/>
          <w:lang w:eastAsia="en-GB"/>
        </w:rPr>
      </w:pPr>
      <w:r w:rsidRPr="00686901">
        <w:rPr>
          <w:rFonts w:ascii="Arial" w:eastAsia="Calibri" w:hAnsi="Arial" w:cs="Arial"/>
          <w:b/>
          <w:sz w:val="28"/>
          <w:szCs w:val="28"/>
          <w:lang w:eastAsia="en-GB"/>
        </w:rPr>
        <w:t xml:space="preserve"> JOB DESCRIPTION</w:t>
      </w:r>
    </w:p>
    <w:p w14:paraId="65A85D6A" w14:textId="77777777" w:rsidR="00686901" w:rsidRPr="00686901" w:rsidRDefault="00686901" w:rsidP="00686901">
      <w:pPr>
        <w:rPr>
          <w:rFonts w:ascii="Helvetica" w:eastAsia="Calibri" w:hAnsi="Helvetica" w:cs="Helvetica"/>
          <w:szCs w:val="22"/>
          <w:lang w:eastAsia="en-GB"/>
        </w:rPr>
      </w:pPr>
      <w:r w:rsidRPr="00686901">
        <w:rPr>
          <w:rFonts w:ascii="Helvetica" w:eastAsia="Calibri" w:hAnsi="Helvetica" w:cs="Helvetica"/>
          <w:szCs w:val="22"/>
          <w:lang w:eastAsia="en-GB"/>
        </w:rPr>
        <w:t xml:space="preserve"> </w:t>
      </w:r>
    </w:p>
    <w:p w14:paraId="07148919" w14:textId="77777777" w:rsidR="00686901" w:rsidRPr="00686901" w:rsidRDefault="00686901" w:rsidP="00686901">
      <w:pPr>
        <w:rPr>
          <w:rFonts w:ascii="Helvetica" w:eastAsia="Calibri" w:hAnsi="Helvetica" w:cs="Helvetica"/>
          <w:szCs w:val="22"/>
          <w:lang w:eastAsia="en-GB"/>
        </w:rPr>
      </w:pPr>
    </w:p>
    <w:p w14:paraId="39DC328A" w14:textId="77777777" w:rsidR="00686901" w:rsidRDefault="00686901" w:rsidP="00686901">
      <w:pPr>
        <w:rPr>
          <w:rFonts w:ascii="Arial" w:hAnsi="Arial" w:cs="Arial"/>
          <w:sz w:val="24"/>
          <w:szCs w:val="24"/>
          <w:lang w:eastAsia="en-GB"/>
        </w:rPr>
      </w:pPr>
      <w:r w:rsidRPr="002C31D9">
        <w:rPr>
          <w:rFonts w:ascii="Arial" w:hAnsi="Arial" w:cs="Arial"/>
          <w:b/>
          <w:sz w:val="24"/>
          <w:szCs w:val="24"/>
          <w:lang w:eastAsia="en-GB"/>
        </w:rPr>
        <w:t>Job Title:</w:t>
      </w:r>
      <w:r w:rsidRPr="002C31D9">
        <w:rPr>
          <w:rFonts w:ascii="Arial" w:hAnsi="Arial" w:cs="Arial"/>
          <w:sz w:val="24"/>
          <w:szCs w:val="24"/>
          <w:lang w:eastAsia="en-GB"/>
        </w:rPr>
        <w:tab/>
      </w:r>
      <w:r w:rsidRPr="002C31D9">
        <w:rPr>
          <w:rFonts w:ascii="Arial" w:hAnsi="Arial" w:cs="Arial"/>
          <w:sz w:val="24"/>
          <w:szCs w:val="24"/>
          <w:lang w:eastAsia="en-GB"/>
        </w:rPr>
        <w:tab/>
      </w:r>
      <w:r w:rsidR="002C31D9" w:rsidRPr="002C31D9">
        <w:rPr>
          <w:rFonts w:ascii="Arial" w:hAnsi="Arial" w:cs="Arial"/>
          <w:sz w:val="24"/>
          <w:szCs w:val="24"/>
          <w:lang w:eastAsia="en-GB"/>
        </w:rPr>
        <w:t>Higher Level Teaching Assistant (HLTA)</w:t>
      </w:r>
    </w:p>
    <w:p w14:paraId="4F8BA349" w14:textId="77777777" w:rsidR="002F472F" w:rsidRDefault="002F472F" w:rsidP="00686901">
      <w:pPr>
        <w:rPr>
          <w:rFonts w:ascii="Arial" w:hAnsi="Arial" w:cs="Arial"/>
          <w:sz w:val="24"/>
          <w:szCs w:val="24"/>
          <w:lang w:eastAsia="en-GB"/>
        </w:rPr>
      </w:pPr>
    </w:p>
    <w:p w14:paraId="3B04087A" w14:textId="77777777" w:rsidR="00A53EC3" w:rsidRDefault="002F472F" w:rsidP="00686901">
      <w:pPr>
        <w:rPr>
          <w:rFonts w:ascii="Arial" w:hAnsi="Arial" w:cs="Arial"/>
          <w:sz w:val="24"/>
          <w:szCs w:val="24"/>
          <w:lang w:eastAsia="en-GB"/>
        </w:rPr>
      </w:pPr>
      <w:r w:rsidRPr="002F472F">
        <w:rPr>
          <w:rFonts w:ascii="Arial" w:hAnsi="Arial" w:cs="Arial"/>
          <w:b/>
          <w:sz w:val="24"/>
          <w:szCs w:val="24"/>
          <w:lang w:eastAsia="en-GB"/>
        </w:rPr>
        <w:t>Salary Scale:</w:t>
      </w:r>
      <w:r w:rsidRPr="002F472F">
        <w:rPr>
          <w:rFonts w:ascii="Arial" w:hAnsi="Arial" w:cs="Arial"/>
          <w:sz w:val="24"/>
          <w:szCs w:val="24"/>
          <w:lang w:eastAsia="en-GB"/>
        </w:rPr>
        <w:tab/>
      </w:r>
      <w:r w:rsidR="00A53EC3">
        <w:rPr>
          <w:rFonts w:ascii="Arial" w:hAnsi="Arial" w:cs="Arial"/>
          <w:sz w:val="24"/>
          <w:szCs w:val="24"/>
          <w:lang w:eastAsia="en-GB"/>
        </w:rPr>
        <w:t>Band F – SCP 12-17</w:t>
      </w:r>
    </w:p>
    <w:p w14:paraId="24C60BCF" w14:textId="77777777" w:rsidR="00A53EC3" w:rsidRDefault="00A53EC3" w:rsidP="00686901">
      <w:pPr>
        <w:rPr>
          <w:rFonts w:ascii="Arial" w:hAnsi="Arial" w:cs="Arial"/>
          <w:sz w:val="24"/>
          <w:szCs w:val="24"/>
          <w:lang w:eastAsia="en-GB"/>
        </w:rPr>
      </w:pPr>
    </w:p>
    <w:p w14:paraId="5CBFD5B8" w14:textId="77777777" w:rsidR="00686901" w:rsidRPr="002C31D9" w:rsidRDefault="00686901" w:rsidP="00686901">
      <w:pPr>
        <w:rPr>
          <w:rFonts w:ascii="Arial" w:hAnsi="Arial" w:cs="Arial"/>
          <w:sz w:val="24"/>
          <w:szCs w:val="24"/>
          <w:lang w:eastAsia="en-GB"/>
        </w:rPr>
      </w:pPr>
      <w:r w:rsidRPr="002C31D9">
        <w:rPr>
          <w:rFonts w:ascii="Arial" w:hAnsi="Arial" w:cs="Arial"/>
          <w:b/>
          <w:sz w:val="24"/>
          <w:szCs w:val="24"/>
          <w:lang w:eastAsia="en-GB"/>
        </w:rPr>
        <w:t>Line Manager:</w:t>
      </w:r>
      <w:r w:rsidR="00A53EC3">
        <w:rPr>
          <w:rFonts w:ascii="Arial" w:hAnsi="Arial" w:cs="Arial"/>
          <w:sz w:val="24"/>
          <w:szCs w:val="24"/>
          <w:lang w:eastAsia="en-GB"/>
        </w:rPr>
        <w:t xml:space="preserve"> </w:t>
      </w:r>
      <w:r w:rsidR="00A53EC3">
        <w:rPr>
          <w:rFonts w:ascii="Arial" w:hAnsi="Arial" w:cs="Arial"/>
          <w:sz w:val="24"/>
          <w:szCs w:val="24"/>
          <w:lang w:eastAsia="en-GB"/>
        </w:rPr>
        <w:tab/>
        <w:t>Head T</w:t>
      </w:r>
      <w:r w:rsidR="002C31D9" w:rsidRPr="002C31D9">
        <w:rPr>
          <w:rFonts w:ascii="Arial" w:hAnsi="Arial" w:cs="Arial"/>
          <w:sz w:val="24"/>
          <w:szCs w:val="24"/>
          <w:lang w:eastAsia="en-GB"/>
        </w:rPr>
        <w:t>eacher</w:t>
      </w:r>
    </w:p>
    <w:p w14:paraId="4676E5A9" w14:textId="77777777" w:rsidR="00686901" w:rsidRPr="002C31D9" w:rsidRDefault="00686901" w:rsidP="00686901">
      <w:pPr>
        <w:rPr>
          <w:rFonts w:ascii="Arial" w:hAnsi="Arial" w:cs="Arial"/>
          <w:sz w:val="24"/>
          <w:szCs w:val="24"/>
          <w:lang w:eastAsia="en-GB"/>
        </w:rPr>
      </w:pPr>
    </w:p>
    <w:p w14:paraId="5A555ADC" w14:textId="77777777" w:rsidR="00686901" w:rsidRPr="002C31D9" w:rsidRDefault="00686901" w:rsidP="00686901">
      <w:pPr>
        <w:rPr>
          <w:rFonts w:ascii="Arial" w:hAnsi="Arial" w:cs="Arial"/>
          <w:sz w:val="24"/>
          <w:szCs w:val="24"/>
          <w:lang w:eastAsia="en-GB"/>
        </w:rPr>
      </w:pPr>
      <w:r w:rsidRPr="002C31D9">
        <w:rPr>
          <w:rFonts w:ascii="Arial" w:hAnsi="Arial" w:cs="Arial"/>
          <w:b/>
          <w:sz w:val="24"/>
          <w:szCs w:val="24"/>
          <w:lang w:eastAsia="en-GB"/>
        </w:rPr>
        <w:t>Responsible to:</w:t>
      </w:r>
      <w:r w:rsidRPr="002C31D9">
        <w:rPr>
          <w:rFonts w:ascii="Arial" w:hAnsi="Arial" w:cs="Arial"/>
          <w:sz w:val="24"/>
          <w:szCs w:val="24"/>
          <w:lang w:eastAsia="en-GB"/>
        </w:rPr>
        <w:tab/>
      </w:r>
      <w:r w:rsidR="00A53EC3">
        <w:rPr>
          <w:rFonts w:ascii="Arial" w:hAnsi="Arial" w:cs="Arial"/>
          <w:sz w:val="24"/>
          <w:szCs w:val="24"/>
          <w:lang w:eastAsia="en-GB"/>
        </w:rPr>
        <w:t>SENDCO</w:t>
      </w:r>
    </w:p>
    <w:p w14:paraId="178B9B4B" w14:textId="77777777" w:rsidR="00686901" w:rsidRPr="002C31D9" w:rsidRDefault="00686901" w:rsidP="00686901">
      <w:pPr>
        <w:rPr>
          <w:rFonts w:ascii="Arial" w:hAnsi="Arial" w:cs="Arial"/>
          <w:sz w:val="24"/>
          <w:szCs w:val="24"/>
          <w:lang w:eastAsia="en-GB"/>
        </w:rPr>
      </w:pPr>
    </w:p>
    <w:p w14:paraId="61D138E7" w14:textId="77777777" w:rsidR="00686901" w:rsidRPr="002C31D9" w:rsidRDefault="00686901" w:rsidP="00686901">
      <w:pPr>
        <w:rPr>
          <w:rFonts w:ascii="Arial" w:hAnsi="Arial" w:cs="Arial"/>
          <w:b/>
          <w:color w:val="000000"/>
          <w:sz w:val="24"/>
          <w:szCs w:val="24"/>
        </w:rPr>
      </w:pPr>
    </w:p>
    <w:p w14:paraId="3280D9A6" w14:textId="77777777" w:rsidR="002C31D9" w:rsidRPr="002C31D9" w:rsidRDefault="002C31D9" w:rsidP="002C31D9">
      <w:pPr>
        <w:spacing w:after="120"/>
        <w:rPr>
          <w:rFonts w:ascii="Arial" w:eastAsia="MS Mincho" w:hAnsi="Arial" w:cs="Arial"/>
          <w:sz w:val="24"/>
          <w:szCs w:val="24"/>
        </w:rPr>
      </w:pPr>
      <w:r w:rsidRPr="002C31D9">
        <w:rPr>
          <w:rFonts w:ascii="Arial" w:hAnsi="Arial" w:cs="Arial"/>
          <w:b/>
          <w:color w:val="000000"/>
          <w:sz w:val="24"/>
          <w:szCs w:val="24"/>
        </w:rPr>
        <w:t>Main Purpose</w:t>
      </w:r>
      <w:r w:rsidR="00686901" w:rsidRPr="002C31D9">
        <w:rPr>
          <w:rFonts w:ascii="Arial" w:hAnsi="Arial" w:cs="Arial"/>
          <w:b/>
          <w:color w:val="000000"/>
          <w:sz w:val="24"/>
          <w:szCs w:val="24"/>
        </w:rPr>
        <w:t xml:space="preserve">: </w:t>
      </w:r>
      <w:r w:rsidRPr="002C31D9">
        <w:rPr>
          <w:rFonts w:ascii="Arial" w:eastAsia="MS Mincho" w:hAnsi="Arial" w:cs="Arial"/>
          <w:sz w:val="24"/>
          <w:szCs w:val="24"/>
        </w:rPr>
        <w:t>The</w:t>
      </w:r>
      <w:r w:rsidRPr="002C31D9">
        <w:rPr>
          <w:rFonts w:ascii="Arial" w:eastAsia="MS Mincho" w:hAnsi="Arial" w:cs="Arial"/>
          <w:color w:val="F15F22"/>
          <w:sz w:val="24"/>
          <w:szCs w:val="24"/>
        </w:rPr>
        <w:t xml:space="preserve"> </w:t>
      </w:r>
      <w:r w:rsidRPr="002C31D9">
        <w:rPr>
          <w:rFonts w:ascii="Arial" w:eastAsia="MS Mincho" w:hAnsi="Arial" w:cs="Arial"/>
          <w:sz w:val="24"/>
          <w:szCs w:val="24"/>
        </w:rPr>
        <w:t>TA will:</w:t>
      </w:r>
    </w:p>
    <w:p w14:paraId="142A8615" w14:textId="77777777" w:rsidR="002C31D9" w:rsidRPr="002C31D9" w:rsidRDefault="002C31D9" w:rsidP="008072CA">
      <w:pPr>
        <w:numPr>
          <w:ilvl w:val="0"/>
          <w:numId w:val="2"/>
        </w:numPr>
        <w:spacing w:after="60"/>
        <w:ind w:left="709"/>
        <w:rPr>
          <w:rFonts w:ascii="Arial" w:eastAsia="MS Mincho" w:hAnsi="Arial" w:cs="Arial"/>
          <w:sz w:val="24"/>
          <w:szCs w:val="24"/>
        </w:rPr>
      </w:pPr>
      <w:r w:rsidRPr="002C31D9">
        <w:rPr>
          <w:rFonts w:ascii="Arial" w:eastAsia="MS Mincho" w:hAnsi="Arial" w:cs="Arial"/>
          <w:sz w:val="24"/>
          <w:szCs w:val="24"/>
        </w:rPr>
        <w:t xml:space="preserve">Work with class teachers to raise the learning and attainment of pupils </w:t>
      </w:r>
    </w:p>
    <w:p w14:paraId="3E667FC3" w14:textId="77777777" w:rsidR="002C31D9" w:rsidRPr="002C31D9" w:rsidRDefault="002C31D9" w:rsidP="008072CA">
      <w:pPr>
        <w:numPr>
          <w:ilvl w:val="0"/>
          <w:numId w:val="2"/>
        </w:numPr>
        <w:spacing w:after="60"/>
        <w:ind w:left="709"/>
        <w:rPr>
          <w:rFonts w:ascii="Arial" w:eastAsia="MS Mincho" w:hAnsi="Arial" w:cs="Arial"/>
          <w:sz w:val="24"/>
          <w:szCs w:val="24"/>
        </w:rPr>
      </w:pPr>
      <w:r w:rsidRPr="002C31D9">
        <w:rPr>
          <w:rFonts w:ascii="Arial" w:eastAsia="MS Mincho" w:hAnsi="Arial" w:cs="Arial"/>
          <w:sz w:val="24"/>
          <w:szCs w:val="24"/>
        </w:rPr>
        <w:t xml:space="preserve">Promote pupils’ independence, self-esteem and social inclusion </w:t>
      </w:r>
    </w:p>
    <w:p w14:paraId="7D403527" w14:textId="77777777" w:rsidR="002C31D9" w:rsidRPr="002C31D9" w:rsidRDefault="002C31D9" w:rsidP="008072CA">
      <w:pPr>
        <w:numPr>
          <w:ilvl w:val="0"/>
          <w:numId w:val="2"/>
        </w:numPr>
        <w:spacing w:after="60"/>
        <w:ind w:left="709"/>
        <w:rPr>
          <w:rFonts w:ascii="Arial" w:eastAsia="MS Mincho" w:hAnsi="Arial" w:cs="Arial"/>
          <w:sz w:val="24"/>
          <w:szCs w:val="24"/>
        </w:rPr>
      </w:pPr>
      <w:r w:rsidRPr="002C31D9">
        <w:rPr>
          <w:rFonts w:ascii="Arial" w:eastAsia="MS Mincho" w:hAnsi="Arial" w:cs="Arial"/>
          <w:sz w:val="24"/>
          <w:szCs w:val="24"/>
        </w:rPr>
        <w:t xml:space="preserve">Give support to pupils, individually or in groups, so they can access the curriculum, take part in learning and experience a sense of achievement </w:t>
      </w:r>
    </w:p>
    <w:p w14:paraId="234406CA" w14:textId="77777777" w:rsidR="00686901" w:rsidRPr="002C31D9" w:rsidRDefault="00686901" w:rsidP="00686901">
      <w:pPr>
        <w:rPr>
          <w:rFonts w:ascii="Arial" w:hAnsi="Arial" w:cs="Arial"/>
          <w:color w:val="000000"/>
          <w:sz w:val="24"/>
          <w:szCs w:val="24"/>
        </w:rPr>
      </w:pPr>
    </w:p>
    <w:p w14:paraId="03C54356" w14:textId="77777777" w:rsidR="002C31D9" w:rsidRPr="002C31D9" w:rsidRDefault="002C31D9" w:rsidP="002C31D9">
      <w:pPr>
        <w:spacing w:before="120" w:after="120"/>
        <w:outlineLvl w:val="0"/>
        <w:rPr>
          <w:rFonts w:ascii="Arial" w:eastAsia="Calibri" w:hAnsi="Arial" w:cs="Arial"/>
          <w:b/>
          <w:sz w:val="24"/>
          <w:szCs w:val="24"/>
        </w:rPr>
      </w:pPr>
      <w:r w:rsidRPr="002C31D9">
        <w:rPr>
          <w:rFonts w:ascii="Arial" w:eastAsia="Calibri" w:hAnsi="Arial" w:cs="Arial"/>
          <w:b/>
          <w:sz w:val="24"/>
          <w:szCs w:val="24"/>
        </w:rPr>
        <w:t>Duties and responsibilities</w:t>
      </w:r>
      <w:r>
        <w:rPr>
          <w:rFonts w:ascii="Arial" w:eastAsia="Calibri" w:hAnsi="Arial" w:cs="Arial"/>
          <w:b/>
          <w:sz w:val="24"/>
          <w:szCs w:val="24"/>
        </w:rPr>
        <w:t>:</w:t>
      </w:r>
    </w:p>
    <w:p w14:paraId="41B4E673" w14:textId="77777777" w:rsidR="002C31D9" w:rsidRPr="008072CA" w:rsidRDefault="002C31D9" w:rsidP="008072CA">
      <w:pPr>
        <w:numPr>
          <w:ilvl w:val="0"/>
          <w:numId w:val="3"/>
        </w:numPr>
        <w:spacing w:before="120" w:after="120"/>
        <w:ind w:left="426"/>
        <w:rPr>
          <w:rFonts w:ascii="Arial" w:eastAsia="MS Mincho" w:hAnsi="Arial"/>
          <w:b/>
          <w:color w:val="000000"/>
          <w:sz w:val="24"/>
          <w:szCs w:val="24"/>
          <w:lang w:val="en-US"/>
        </w:rPr>
      </w:pPr>
      <w:r w:rsidRPr="008072CA">
        <w:rPr>
          <w:rFonts w:ascii="Arial" w:eastAsia="MS Mincho" w:hAnsi="Arial"/>
          <w:b/>
          <w:color w:val="000000"/>
          <w:sz w:val="24"/>
          <w:szCs w:val="24"/>
          <w:lang w:val="en-US"/>
        </w:rPr>
        <w:t>Teaching and learning</w:t>
      </w:r>
    </w:p>
    <w:p w14:paraId="53F9AA0F" w14:textId="77777777" w:rsidR="002C31D9" w:rsidRPr="002C31D9" w:rsidRDefault="002C31D9" w:rsidP="008072CA">
      <w:pPr>
        <w:numPr>
          <w:ilvl w:val="0"/>
          <w:numId w:val="4"/>
        </w:numPr>
        <w:spacing w:after="60"/>
        <w:ind w:left="709"/>
        <w:rPr>
          <w:rFonts w:ascii="Arial" w:eastAsia="MS Mincho" w:hAnsi="Arial" w:cs="Arial"/>
          <w:b/>
          <w:sz w:val="24"/>
          <w:szCs w:val="24"/>
        </w:rPr>
      </w:pPr>
      <w:r w:rsidRPr="002C31D9">
        <w:rPr>
          <w:rFonts w:ascii="Arial" w:eastAsia="MS Mincho" w:hAnsi="Arial" w:cs="Arial"/>
          <w:sz w:val="24"/>
          <w:szCs w:val="24"/>
        </w:rPr>
        <w:t>Demonstrate an informed and efficient approach to teaching and learning by adopting relevant strategies to support the work of the teacher and increase achievement of all pupils including, where appropriate, those with special educational needs and disabilities (SEND)</w:t>
      </w:r>
    </w:p>
    <w:p w14:paraId="2BFDEAF3" w14:textId="77777777" w:rsidR="002C31D9" w:rsidRPr="002C31D9" w:rsidRDefault="002C31D9" w:rsidP="008072CA">
      <w:pPr>
        <w:numPr>
          <w:ilvl w:val="0"/>
          <w:numId w:val="4"/>
        </w:numPr>
        <w:spacing w:after="60"/>
        <w:ind w:left="709"/>
        <w:rPr>
          <w:rFonts w:ascii="Arial" w:eastAsia="MS Mincho" w:hAnsi="Arial" w:cs="Arial"/>
          <w:b/>
          <w:sz w:val="24"/>
          <w:szCs w:val="24"/>
        </w:rPr>
      </w:pPr>
      <w:r w:rsidRPr="002C31D9">
        <w:rPr>
          <w:rFonts w:ascii="Arial" w:eastAsia="MS Mincho" w:hAnsi="Arial" w:cs="Arial"/>
          <w:sz w:val="24"/>
          <w:szCs w:val="24"/>
        </w:rPr>
        <w:t>Promote, support and facilitate inclusion by encouraging participation of all pupils in learning and extracurricular activities</w:t>
      </w:r>
    </w:p>
    <w:p w14:paraId="472B3C87" w14:textId="77777777" w:rsidR="002C31D9" w:rsidRPr="002C31D9" w:rsidRDefault="002C31D9" w:rsidP="008072CA">
      <w:pPr>
        <w:numPr>
          <w:ilvl w:val="0"/>
          <w:numId w:val="4"/>
        </w:numPr>
        <w:spacing w:after="60"/>
        <w:ind w:left="709"/>
        <w:rPr>
          <w:rFonts w:ascii="Arial" w:eastAsia="MS Mincho" w:hAnsi="Arial" w:cs="Arial"/>
          <w:b/>
          <w:sz w:val="24"/>
          <w:szCs w:val="24"/>
        </w:rPr>
      </w:pPr>
      <w:r w:rsidRPr="002C31D9">
        <w:rPr>
          <w:rFonts w:ascii="Arial" w:eastAsia="MS Mincho" w:hAnsi="Arial" w:cs="Arial"/>
          <w:sz w:val="24"/>
          <w:szCs w:val="24"/>
        </w:rPr>
        <w:t xml:space="preserve">Use effective behaviour management strategies consistently </w:t>
      </w:r>
      <w:r>
        <w:rPr>
          <w:rFonts w:ascii="Arial" w:eastAsia="MS Mincho" w:hAnsi="Arial" w:cs="Arial"/>
          <w:sz w:val="24"/>
          <w:szCs w:val="24"/>
        </w:rPr>
        <w:t>in line with the school’s policies</w:t>
      </w:r>
      <w:r w:rsidRPr="002C31D9">
        <w:rPr>
          <w:rFonts w:ascii="Arial" w:eastAsia="MS Mincho" w:hAnsi="Arial" w:cs="Arial"/>
          <w:sz w:val="24"/>
          <w:szCs w:val="24"/>
        </w:rPr>
        <w:t xml:space="preserve"> and procedures </w:t>
      </w:r>
    </w:p>
    <w:p w14:paraId="60BDCF1F" w14:textId="77777777" w:rsidR="002C31D9" w:rsidRPr="002C31D9" w:rsidRDefault="002C31D9" w:rsidP="008072CA">
      <w:pPr>
        <w:numPr>
          <w:ilvl w:val="0"/>
          <w:numId w:val="4"/>
        </w:numPr>
        <w:spacing w:after="60"/>
        <w:ind w:left="709"/>
        <w:rPr>
          <w:rFonts w:ascii="Arial" w:eastAsia="MS Mincho" w:hAnsi="Arial" w:cs="Arial"/>
          <w:sz w:val="24"/>
          <w:szCs w:val="24"/>
        </w:rPr>
      </w:pPr>
      <w:r w:rsidRPr="002C31D9">
        <w:rPr>
          <w:rFonts w:ascii="Arial" w:eastAsia="MS Mincho" w:hAnsi="Arial" w:cs="Arial"/>
          <w:sz w:val="24"/>
          <w:szCs w:val="24"/>
        </w:rPr>
        <w:t>Support class teachers with maintaining good order and discipline among pupils, managing behaviour effectively to ensure a good and safe learning environment</w:t>
      </w:r>
    </w:p>
    <w:p w14:paraId="6CBFCE6C" w14:textId="77777777" w:rsidR="002C31D9" w:rsidRPr="002C31D9" w:rsidRDefault="002C31D9" w:rsidP="008072CA">
      <w:pPr>
        <w:numPr>
          <w:ilvl w:val="0"/>
          <w:numId w:val="4"/>
        </w:numPr>
        <w:spacing w:after="60"/>
        <w:ind w:left="709"/>
        <w:rPr>
          <w:rFonts w:ascii="Arial" w:eastAsia="MS Mincho" w:hAnsi="Arial" w:cs="Arial"/>
          <w:b/>
          <w:sz w:val="24"/>
          <w:szCs w:val="24"/>
        </w:rPr>
      </w:pPr>
      <w:r w:rsidRPr="002C31D9">
        <w:rPr>
          <w:rFonts w:ascii="Arial" w:eastAsia="MS Mincho" w:hAnsi="Arial" w:cs="Arial"/>
          <w:sz w:val="24"/>
          <w:szCs w:val="24"/>
        </w:rPr>
        <w:t>Organise and manage teaching space and resources to help maintain a stimulating and safe learning environment</w:t>
      </w:r>
    </w:p>
    <w:p w14:paraId="155EF03C" w14:textId="77777777" w:rsidR="002C31D9" w:rsidRPr="002C31D9" w:rsidRDefault="002C31D9" w:rsidP="008072CA">
      <w:pPr>
        <w:numPr>
          <w:ilvl w:val="0"/>
          <w:numId w:val="4"/>
        </w:numPr>
        <w:spacing w:after="60"/>
        <w:ind w:left="709"/>
        <w:rPr>
          <w:rFonts w:ascii="Arial" w:eastAsia="MS Mincho" w:hAnsi="Arial" w:cs="Arial"/>
          <w:b/>
          <w:sz w:val="24"/>
          <w:szCs w:val="24"/>
        </w:rPr>
      </w:pPr>
      <w:r w:rsidRPr="002C31D9">
        <w:rPr>
          <w:rFonts w:ascii="Arial" w:eastAsia="MS Mincho" w:hAnsi="Arial" w:cs="Arial"/>
          <w:sz w:val="24"/>
          <w:szCs w:val="24"/>
        </w:rPr>
        <w:t>Observe pupil performance and pass observations on to the class teacher</w:t>
      </w:r>
    </w:p>
    <w:p w14:paraId="7632EFF5" w14:textId="77777777" w:rsidR="002C31D9" w:rsidRPr="002C31D9" w:rsidRDefault="002C31D9" w:rsidP="008072CA">
      <w:pPr>
        <w:numPr>
          <w:ilvl w:val="0"/>
          <w:numId w:val="4"/>
        </w:numPr>
        <w:spacing w:after="60"/>
        <w:ind w:left="709"/>
        <w:rPr>
          <w:rFonts w:ascii="Arial" w:eastAsia="MS Mincho" w:hAnsi="Arial" w:cs="Arial"/>
          <w:sz w:val="24"/>
          <w:szCs w:val="24"/>
        </w:rPr>
      </w:pPr>
      <w:r w:rsidRPr="002C31D9">
        <w:rPr>
          <w:rFonts w:ascii="Arial" w:eastAsia="MS Mincho" w:hAnsi="Arial" w:cs="Arial"/>
          <w:sz w:val="24"/>
          <w:szCs w:val="24"/>
        </w:rPr>
        <w:t xml:space="preserve">To cover and lead class teaching </w:t>
      </w:r>
      <w:r w:rsidR="00A53EC3">
        <w:rPr>
          <w:rFonts w:ascii="Arial" w:eastAsia="MS Mincho" w:hAnsi="Arial" w:cs="Arial"/>
          <w:sz w:val="24"/>
          <w:szCs w:val="24"/>
        </w:rPr>
        <w:t xml:space="preserve">in emergency situations </w:t>
      </w:r>
      <w:r w:rsidRPr="002C31D9">
        <w:rPr>
          <w:rFonts w:ascii="Arial" w:eastAsia="MS Mincho" w:hAnsi="Arial" w:cs="Arial"/>
          <w:sz w:val="24"/>
          <w:szCs w:val="24"/>
        </w:rPr>
        <w:t>and when appropriate</w:t>
      </w:r>
      <w:r w:rsidR="00A53EC3">
        <w:rPr>
          <w:rFonts w:ascii="Arial" w:eastAsia="MS Mincho" w:hAnsi="Arial" w:cs="Arial"/>
          <w:sz w:val="24"/>
          <w:szCs w:val="24"/>
        </w:rPr>
        <w:t>.</w:t>
      </w:r>
    </w:p>
    <w:p w14:paraId="1B2C72C2" w14:textId="77777777" w:rsidR="002C31D9" w:rsidRPr="002C31D9" w:rsidRDefault="002C31D9" w:rsidP="008072CA">
      <w:pPr>
        <w:numPr>
          <w:ilvl w:val="0"/>
          <w:numId w:val="4"/>
        </w:numPr>
        <w:spacing w:after="60"/>
        <w:ind w:left="709"/>
        <w:rPr>
          <w:rFonts w:ascii="Arial" w:eastAsia="MS Mincho" w:hAnsi="Arial" w:cs="Arial"/>
          <w:sz w:val="24"/>
          <w:szCs w:val="24"/>
        </w:rPr>
      </w:pPr>
      <w:r w:rsidRPr="002C31D9">
        <w:rPr>
          <w:rFonts w:ascii="Arial" w:eastAsia="MS Mincho" w:hAnsi="Arial" w:cs="Arial"/>
          <w:sz w:val="24"/>
          <w:szCs w:val="24"/>
        </w:rPr>
        <w:t>Undertake any other relevant duties given by the class teacher</w:t>
      </w:r>
    </w:p>
    <w:p w14:paraId="133B2D8F" w14:textId="77777777" w:rsidR="002C31D9" w:rsidRDefault="002C31D9" w:rsidP="002C31D9">
      <w:pPr>
        <w:spacing w:after="120"/>
        <w:rPr>
          <w:rFonts w:ascii="Arial" w:eastAsia="MS Mincho" w:hAnsi="Arial" w:cs="Arial"/>
          <w:i/>
          <w:color w:val="F15F22"/>
          <w:sz w:val="24"/>
          <w:szCs w:val="24"/>
        </w:rPr>
      </w:pPr>
    </w:p>
    <w:p w14:paraId="604F7973" w14:textId="77777777" w:rsidR="002C31D9" w:rsidRDefault="00A53EC3" w:rsidP="00A53EC3">
      <w:pPr>
        <w:tabs>
          <w:tab w:val="left" w:pos="1290"/>
        </w:tabs>
        <w:spacing w:after="120"/>
        <w:rPr>
          <w:rFonts w:ascii="Arial" w:eastAsia="MS Mincho" w:hAnsi="Arial" w:cs="Arial"/>
          <w:i/>
          <w:color w:val="F15F22"/>
          <w:sz w:val="24"/>
          <w:szCs w:val="24"/>
        </w:rPr>
      </w:pPr>
      <w:r>
        <w:rPr>
          <w:rFonts w:ascii="Arial" w:eastAsia="MS Mincho" w:hAnsi="Arial" w:cs="Arial"/>
          <w:i/>
          <w:color w:val="F15F22"/>
          <w:sz w:val="24"/>
          <w:szCs w:val="24"/>
        </w:rPr>
        <w:tab/>
      </w:r>
    </w:p>
    <w:p w14:paraId="63F31AF3" w14:textId="77777777" w:rsidR="00A53EC3" w:rsidRDefault="00A53EC3" w:rsidP="00A53EC3">
      <w:pPr>
        <w:tabs>
          <w:tab w:val="left" w:pos="1290"/>
        </w:tabs>
        <w:spacing w:after="120"/>
        <w:rPr>
          <w:rFonts w:ascii="Arial" w:eastAsia="MS Mincho" w:hAnsi="Arial" w:cs="Arial"/>
          <w:i/>
          <w:color w:val="F15F22"/>
          <w:sz w:val="24"/>
          <w:szCs w:val="24"/>
        </w:rPr>
      </w:pPr>
    </w:p>
    <w:p w14:paraId="005DC4E2" w14:textId="77777777" w:rsidR="00A53EC3" w:rsidRDefault="00A53EC3" w:rsidP="00A53EC3">
      <w:pPr>
        <w:tabs>
          <w:tab w:val="left" w:pos="1290"/>
        </w:tabs>
        <w:spacing w:after="120"/>
        <w:rPr>
          <w:rFonts w:ascii="Arial" w:eastAsia="MS Mincho" w:hAnsi="Arial" w:cs="Arial"/>
          <w:i/>
          <w:color w:val="F15F22"/>
          <w:sz w:val="24"/>
          <w:szCs w:val="24"/>
        </w:rPr>
      </w:pPr>
    </w:p>
    <w:p w14:paraId="2856B518" w14:textId="77777777" w:rsidR="002C31D9" w:rsidRPr="002C31D9" w:rsidRDefault="002C31D9" w:rsidP="002C31D9">
      <w:pPr>
        <w:spacing w:after="120"/>
        <w:rPr>
          <w:rFonts w:ascii="Arial" w:eastAsia="MS Mincho" w:hAnsi="Arial" w:cs="Arial"/>
          <w:i/>
          <w:color w:val="F15F22"/>
          <w:sz w:val="24"/>
          <w:szCs w:val="24"/>
        </w:rPr>
      </w:pPr>
    </w:p>
    <w:p w14:paraId="216E2CE5" w14:textId="77777777" w:rsidR="002C31D9" w:rsidRPr="008072CA" w:rsidRDefault="002C31D9" w:rsidP="008072CA">
      <w:pPr>
        <w:numPr>
          <w:ilvl w:val="0"/>
          <w:numId w:val="3"/>
        </w:numPr>
        <w:spacing w:before="120" w:after="120"/>
        <w:rPr>
          <w:rFonts w:ascii="Arial" w:eastAsia="MS Mincho" w:hAnsi="Arial"/>
          <w:b/>
          <w:color w:val="000000"/>
          <w:sz w:val="24"/>
          <w:szCs w:val="24"/>
          <w:lang w:val="en-US"/>
        </w:rPr>
      </w:pPr>
      <w:r w:rsidRPr="008072CA">
        <w:rPr>
          <w:rFonts w:ascii="Arial" w:eastAsia="MS Mincho" w:hAnsi="Arial"/>
          <w:b/>
          <w:color w:val="000000"/>
          <w:sz w:val="24"/>
          <w:szCs w:val="24"/>
          <w:lang w:val="en-US"/>
        </w:rPr>
        <w:lastRenderedPageBreak/>
        <w:t>Planning</w:t>
      </w:r>
    </w:p>
    <w:p w14:paraId="1ABD0085" w14:textId="77777777" w:rsidR="002C31D9" w:rsidRPr="002C31D9" w:rsidRDefault="002C31D9" w:rsidP="008072CA">
      <w:pPr>
        <w:numPr>
          <w:ilvl w:val="0"/>
          <w:numId w:val="5"/>
        </w:numPr>
        <w:spacing w:after="60"/>
        <w:ind w:left="709" w:hanging="283"/>
        <w:rPr>
          <w:rFonts w:ascii="Arial" w:eastAsia="MS Mincho" w:hAnsi="Arial" w:cs="Arial"/>
          <w:b/>
          <w:sz w:val="24"/>
          <w:szCs w:val="24"/>
        </w:rPr>
      </w:pPr>
      <w:r w:rsidRPr="002C31D9">
        <w:rPr>
          <w:rFonts w:ascii="Arial" w:eastAsia="MS Mincho" w:hAnsi="Arial" w:cs="Arial"/>
          <w:sz w:val="24"/>
          <w:szCs w:val="24"/>
        </w:rPr>
        <w:t>Contribute to effective assessment and planning by supporting the monitoring, recording and reporting of pupil performance and progress as appropriate to the level of the role</w:t>
      </w:r>
    </w:p>
    <w:p w14:paraId="5FC9B20D" w14:textId="77777777" w:rsidR="002C31D9" w:rsidRPr="002C31D9" w:rsidRDefault="002C31D9" w:rsidP="008072CA">
      <w:pPr>
        <w:numPr>
          <w:ilvl w:val="0"/>
          <w:numId w:val="5"/>
        </w:numPr>
        <w:spacing w:after="60"/>
        <w:ind w:hanging="464"/>
        <w:rPr>
          <w:rFonts w:ascii="Arial" w:eastAsia="MS Mincho" w:hAnsi="Arial" w:cs="Arial"/>
          <w:b/>
          <w:sz w:val="24"/>
          <w:szCs w:val="24"/>
        </w:rPr>
      </w:pPr>
      <w:r w:rsidRPr="002C31D9">
        <w:rPr>
          <w:rFonts w:ascii="Arial" w:eastAsia="MS Mincho" w:hAnsi="Arial" w:cs="Arial"/>
          <w:sz w:val="24"/>
          <w:szCs w:val="24"/>
        </w:rPr>
        <w:t>Read and understand lesson plans shared prior to lessons</w:t>
      </w:r>
      <w:r w:rsidR="00A53EC3">
        <w:rPr>
          <w:rFonts w:ascii="Arial" w:eastAsia="MS Mincho" w:hAnsi="Arial" w:cs="Arial"/>
          <w:sz w:val="24"/>
          <w:szCs w:val="24"/>
        </w:rPr>
        <w:t>.</w:t>
      </w:r>
    </w:p>
    <w:p w14:paraId="57C07E5A" w14:textId="77777777" w:rsidR="002C31D9" w:rsidRPr="002C31D9" w:rsidRDefault="002C31D9" w:rsidP="008072CA">
      <w:pPr>
        <w:numPr>
          <w:ilvl w:val="0"/>
          <w:numId w:val="5"/>
        </w:numPr>
        <w:spacing w:after="60"/>
        <w:ind w:hanging="464"/>
        <w:rPr>
          <w:rFonts w:ascii="Arial" w:eastAsia="MS Mincho" w:hAnsi="Arial" w:cs="Arial"/>
          <w:sz w:val="24"/>
          <w:szCs w:val="24"/>
        </w:rPr>
      </w:pPr>
      <w:r w:rsidRPr="002C31D9">
        <w:rPr>
          <w:rFonts w:ascii="Arial" w:eastAsia="MS Mincho" w:hAnsi="Arial" w:cs="Arial"/>
          <w:sz w:val="24"/>
          <w:szCs w:val="24"/>
        </w:rPr>
        <w:t>Prepare the classroom for lessons</w:t>
      </w:r>
    </w:p>
    <w:p w14:paraId="0EBC368A" w14:textId="77777777" w:rsidR="002C31D9" w:rsidRPr="002C31D9" w:rsidRDefault="002C31D9" w:rsidP="008072CA">
      <w:pPr>
        <w:numPr>
          <w:ilvl w:val="0"/>
          <w:numId w:val="6"/>
        </w:numPr>
        <w:spacing w:after="60"/>
        <w:ind w:left="709" w:hanging="283"/>
        <w:rPr>
          <w:rFonts w:ascii="Arial" w:eastAsia="MS Mincho" w:hAnsi="Arial" w:cs="Arial"/>
          <w:sz w:val="24"/>
          <w:szCs w:val="24"/>
        </w:rPr>
      </w:pPr>
      <w:r w:rsidRPr="002C31D9">
        <w:rPr>
          <w:rFonts w:ascii="Arial" w:eastAsia="MS Mincho" w:hAnsi="Arial" w:cs="Arial"/>
          <w:sz w:val="24"/>
          <w:szCs w:val="24"/>
        </w:rPr>
        <w:t>Use allocated time to devise clearly structured activities that interest and motivate learners and advance their learning</w:t>
      </w:r>
    </w:p>
    <w:p w14:paraId="6584F890" w14:textId="77777777" w:rsidR="002C31D9" w:rsidRPr="002C31D9" w:rsidRDefault="002C31D9" w:rsidP="008072CA">
      <w:pPr>
        <w:numPr>
          <w:ilvl w:val="0"/>
          <w:numId w:val="6"/>
        </w:numPr>
        <w:spacing w:after="60"/>
        <w:ind w:left="709" w:hanging="283"/>
        <w:rPr>
          <w:rFonts w:ascii="Arial" w:eastAsia="MS Mincho" w:hAnsi="Arial" w:cs="Arial"/>
          <w:sz w:val="24"/>
          <w:szCs w:val="24"/>
        </w:rPr>
      </w:pPr>
      <w:r w:rsidRPr="002C31D9">
        <w:rPr>
          <w:rFonts w:ascii="Arial" w:eastAsia="MS Mincho" w:hAnsi="Arial" w:cs="Arial"/>
          <w:sz w:val="24"/>
          <w:szCs w:val="24"/>
        </w:rPr>
        <w:t>Plan how they will support the inclusion of pupils in the learning activities</w:t>
      </w:r>
    </w:p>
    <w:p w14:paraId="3940A180" w14:textId="77777777" w:rsidR="00A84BC4" w:rsidRDefault="00A84BC4" w:rsidP="002C31D9">
      <w:pPr>
        <w:spacing w:before="120" w:after="120"/>
        <w:rPr>
          <w:rFonts w:ascii="Arial" w:eastAsia="MS Mincho" w:hAnsi="Arial"/>
          <w:b/>
          <w:color w:val="12263F"/>
          <w:sz w:val="24"/>
          <w:szCs w:val="24"/>
        </w:rPr>
      </w:pPr>
    </w:p>
    <w:p w14:paraId="7F8088A2" w14:textId="77777777" w:rsidR="002C31D9" w:rsidRPr="008072CA" w:rsidRDefault="002C31D9" w:rsidP="008072CA">
      <w:pPr>
        <w:numPr>
          <w:ilvl w:val="0"/>
          <w:numId w:val="3"/>
        </w:numPr>
        <w:spacing w:before="120" w:after="120"/>
        <w:rPr>
          <w:rFonts w:ascii="Arial" w:eastAsia="MS Mincho" w:hAnsi="Arial"/>
          <w:b/>
          <w:color w:val="000000"/>
          <w:sz w:val="24"/>
          <w:szCs w:val="24"/>
        </w:rPr>
      </w:pPr>
      <w:r w:rsidRPr="008072CA">
        <w:rPr>
          <w:rFonts w:ascii="Arial" w:eastAsia="MS Mincho" w:hAnsi="Arial"/>
          <w:b/>
          <w:color w:val="000000"/>
          <w:sz w:val="24"/>
          <w:szCs w:val="24"/>
        </w:rPr>
        <w:t>Working with colleagues and other relevant professionals</w:t>
      </w:r>
    </w:p>
    <w:p w14:paraId="0106A697" w14:textId="77777777" w:rsidR="002C31D9" w:rsidRPr="002C31D9" w:rsidRDefault="002C31D9" w:rsidP="008072CA">
      <w:pPr>
        <w:numPr>
          <w:ilvl w:val="0"/>
          <w:numId w:val="7"/>
        </w:numPr>
        <w:spacing w:after="60"/>
        <w:ind w:left="709" w:hanging="283"/>
        <w:rPr>
          <w:rFonts w:ascii="Arial" w:eastAsia="MS Mincho" w:hAnsi="Arial" w:cs="Arial"/>
          <w:sz w:val="24"/>
          <w:szCs w:val="24"/>
        </w:rPr>
      </w:pPr>
      <w:r w:rsidRPr="002C31D9">
        <w:rPr>
          <w:rFonts w:ascii="Arial" w:eastAsia="MS Mincho" w:hAnsi="Arial" w:cs="Arial"/>
          <w:sz w:val="24"/>
          <w:szCs w:val="24"/>
        </w:rPr>
        <w:t>Communicate effectively with other staff members and pupils, and with parents and carers under the direction of the class teacher</w:t>
      </w:r>
    </w:p>
    <w:p w14:paraId="7731AC85" w14:textId="77777777" w:rsidR="002C31D9" w:rsidRPr="002C31D9" w:rsidRDefault="002C31D9" w:rsidP="008072CA">
      <w:pPr>
        <w:numPr>
          <w:ilvl w:val="0"/>
          <w:numId w:val="7"/>
        </w:numPr>
        <w:spacing w:after="60"/>
        <w:ind w:left="709" w:hanging="283"/>
        <w:rPr>
          <w:rFonts w:ascii="Arial" w:eastAsia="MS Mincho" w:hAnsi="Arial" w:cs="Arial"/>
          <w:b/>
          <w:sz w:val="24"/>
          <w:szCs w:val="24"/>
        </w:rPr>
      </w:pPr>
      <w:r w:rsidRPr="002C31D9">
        <w:rPr>
          <w:rFonts w:ascii="Arial" w:eastAsia="MS Mincho" w:hAnsi="Arial" w:cs="Arial"/>
          <w:sz w:val="24"/>
          <w:szCs w:val="24"/>
        </w:rPr>
        <w:t>With the class teacher, keep other professionals accurately informed of performance and progress or concerns they may have about the pupils they work with</w:t>
      </w:r>
    </w:p>
    <w:p w14:paraId="47B456F7" w14:textId="77777777" w:rsidR="002C31D9" w:rsidRPr="002C31D9" w:rsidRDefault="002C31D9" w:rsidP="008072CA">
      <w:pPr>
        <w:numPr>
          <w:ilvl w:val="0"/>
          <w:numId w:val="7"/>
        </w:numPr>
        <w:spacing w:after="60"/>
        <w:ind w:left="709" w:hanging="283"/>
        <w:rPr>
          <w:rFonts w:ascii="Arial" w:eastAsia="MS Mincho" w:hAnsi="Arial" w:cs="Arial"/>
          <w:b/>
          <w:sz w:val="24"/>
          <w:szCs w:val="24"/>
        </w:rPr>
      </w:pPr>
      <w:r w:rsidRPr="002C31D9">
        <w:rPr>
          <w:rFonts w:ascii="Arial" w:eastAsia="MS Mincho" w:hAnsi="Arial" w:cs="Arial"/>
          <w:sz w:val="24"/>
          <w:szCs w:val="24"/>
        </w:rPr>
        <w:t>Understand their role in order to be able to work collaboratively with classroom teachers and other colleagues, including specialist advisory teachers</w:t>
      </w:r>
    </w:p>
    <w:p w14:paraId="6C790F47" w14:textId="77777777" w:rsidR="002C31D9" w:rsidRPr="002C31D9" w:rsidRDefault="002C31D9" w:rsidP="008072CA">
      <w:pPr>
        <w:numPr>
          <w:ilvl w:val="0"/>
          <w:numId w:val="7"/>
        </w:numPr>
        <w:spacing w:after="60"/>
        <w:ind w:left="709" w:hanging="283"/>
        <w:rPr>
          <w:rFonts w:ascii="Arial" w:eastAsia="MS Mincho" w:hAnsi="Arial" w:cs="Arial"/>
          <w:sz w:val="24"/>
          <w:szCs w:val="24"/>
        </w:rPr>
      </w:pPr>
      <w:r w:rsidRPr="002C31D9">
        <w:rPr>
          <w:rFonts w:ascii="Arial" w:eastAsia="MS Mincho" w:hAnsi="Arial" w:cs="Arial"/>
          <w:sz w:val="24"/>
          <w:szCs w:val="24"/>
        </w:rPr>
        <w:t>Collaborate and work with colleagues and other relevant professionals within and beyond the school</w:t>
      </w:r>
    </w:p>
    <w:p w14:paraId="7B4C16EB" w14:textId="77777777" w:rsidR="002C31D9" w:rsidRPr="002C31D9" w:rsidRDefault="002C31D9" w:rsidP="008072CA">
      <w:pPr>
        <w:numPr>
          <w:ilvl w:val="0"/>
          <w:numId w:val="7"/>
        </w:numPr>
        <w:spacing w:after="60"/>
        <w:ind w:left="709" w:hanging="283"/>
        <w:rPr>
          <w:rFonts w:ascii="Arial" w:eastAsia="MS Mincho" w:hAnsi="Arial" w:cs="Arial"/>
          <w:sz w:val="24"/>
          <w:szCs w:val="24"/>
        </w:rPr>
      </w:pPr>
      <w:r w:rsidRPr="002C31D9">
        <w:rPr>
          <w:rFonts w:ascii="Arial" w:eastAsia="MS Mincho" w:hAnsi="Arial" w:cs="Arial"/>
          <w:sz w:val="24"/>
          <w:szCs w:val="24"/>
        </w:rPr>
        <w:t>Develop effective professional relationships with colleagues</w:t>
      </w:r>
    </w:p>
    <w:p w14:paraId="31182697" w14:textId="77777777" w:rsidR="00DD3FBD" w:rsidRDefault="00DD3FBD" w:rsidP="002C31D9">
      <w:pPr>
        <w:spacing w:before="120" w:after="120"/>
        <w:rPr>
          <w:rFonts w:ascii="Arial" w:eastAsia="MS Mincho" w:hAnsi="Arial"/>
          <w:b/>
          <w:color w:val="12263F"/>
          <w:sz w:val="24"/>
          <w:szCs w:val="24"/>
        </w:rPr>
      </w:pPr>
    </w:p>
    <w:p w14:paraId="068D3405" w14:textId="77777777" w:rsidR="002C31D9" w:rsidRPr="008072CA" w:rsidRDefault="002C31D9" w:rsidP="008072CA">
      <w:pPr>
        <w:numPr>
          <w:ilvl w:val="0"/>
          <w:numId w:val="3"/>
        </w:numPr>
        <w:spacing w:before="120" w:after="120"/>
        <w:rPr>
          <w:rFonts w:ascii="Arial" w:eastAsia="MS Mincho" w:hAnsi="Arial"/>
          <w:b/>
          <w:color w:val="000000"/>
          <w:sz w:val="24"/>
          <w:szCs w:val="24"/>
        </w:rPr>
      </w:pPr>
      <w:r w:rsidRPr="008072CA">
        <w:rPr>
          <w:rFonts w:ascii="Arial" w:eastAsia="MS Mincho" w:hAnsi="Arial"/>
          <w:b/>
          <w:color w:val="000000"/>
          <w:sz w:val="24"/>
          <w:szCs w:val="24"/>
        </w:rPr>
        <w:t>Whole-school organisation, strategy and development</w:t>
      </w:r>
    </w:p>
    <w:p w14:paraId="72114A07" w14:textId="77777777" w:rsidR="002C31D9" w:rsidRPr="002C31D9" w:rsidRDefault="002C31D9" w:rsidP="008072CA">
      <w:pPr>
        <w:numPr>
          <w:ilvl w:val="0"/>
          <w:numId w:val="8"/>
        </w:numPr>
        <w:spacing w:after="60"/>
        <w:ind w:left="709" w:hanging="283"/>
        <w:rPr>
          <w:rFonts w:ascii="Arial" w:eastAsia="MS Mincho" w:hAnsi="Arial" w:cs="Arial"/>
          <w:sz w:val="24"/>
          <w:szCs w:val="24"/>
        </w:rPr>
      </w:pPr>
      <w:r w:rsidRPr="002C31D9">
        <w:rPr>
          <w:rFonts w:ascii="Arial" w:eastAsia="MS Mincho" w:hAnsi="Arial" w:cs="Arial"/>
          <w:sz w:val="24"/>
          <w:szCs w:val="24"/>
        </w:rPr>
        <w:t>Contribute to the development, implementation and evaluation of the school’s policies, practices and procedures, so as to support the school’s values and vision</w:t>
      </w:r>
    </w:p>
    <w:p w14:paraId="1C51E0D0" w14:textId="77777777" w:rsidR="002C31D9" w:rsidRPr="002C31D9" w:rsidRDefault="002C31D9" w:rsidP="008072CA">
      <w:pPr>
        <w:numPr>
          <w:ilvl w:val="0"/>
          <w:numId w:val="8"/>
        </w:numPr>
        <w:spacing w:after="60"/>
        <w:ind w:left="709" w:hanging="283"/>
        <w:rPr>
          <w:rFonts w:ascii="Arial" w:eastAsia="MS Mincho" w:hAnsi="Arial" w:cs="Arial"/>
          <w:sz w:val="24"/>
          <w:szCs w:val="24"/>
        </w:rPr>
      </w:pPr>
      <w:r w:rsidRPr="002C31D9">
        <w:rPr>
          <w:rFonts w:ascii="Arial" w:eastAsia="MS Mincho" w:hAnsi="Arial" w:cs="Arial"/>
          <w:sz w:val="24"/>
          <w:szCs w:val="24"/>
        </w:rPr>
        <w:t>Make a positive contribution to the wider life and ethos of the school</w:t>
      </w:r>
    </w:p>
    <w:p w14:paraId="0C2A3F31" w14:textId="77777777" w:rsidR="00DD3FBD" w:rsidRDefault="00DD3FBD" w:rsidP="002C31D9">
      <w:pPr>
        <w:spacing w:before="120" w:after="120"/>
        <w:rPr>
          <w:rFonts w:ascii="Arial" w:eastAsia="MS Mincho" w:hAnsi="Arial"/>
          <w:b/>
          <w:color w:val="12263F"/>
          <w:sz w:val="24"/>
          <w:szCs w:val="24"/>
        </w:rPr>
      </w:pPr>
    </w:p>
    <w:p w14:paraId="4BC6F40C" w14:textId="77777777" w:rsidR="002C31D9" w:rsidRPr="008072CA" w:rsidRDefault="00A53EC3" w:rsidP="008072CA">
      <w:pPr>
        <w:numPr>
          <w:ilvl w:val="0"/>
          <w:numId w:val="3"/>
        </w:numPr>
        <w:spacing w:before="120" w:after="120"/>
        <w:rPr>
          <w:rFonts w:ascii="Arial" w:eastAsia="MS Mincho" w:hAnsi="Arial"/>
          <w:b/>
          <w:color w:val="000000"/>
          <w:sz w:val="24"/>
          <w:szCs w:val="24"/>
        </w:rPr>
      </w:pPr>
      <w:r>
        <w:rPr>
          <w:rFonts w:ascii="Arial" w:eastAsia="MS Mincho" w:hAnsi="Arial"/>
          <w:b/>
          <w:color w:val="000000"/>
          <w:sz w:val="24"/>
          <w:szCs w:val="24"/>
        </w:rPr>
        <w:t>Health and S</w:t>
      </w:r>
      <w:r w:rsidR="002C31D9" w:rsidRPr="008072CA">
        <w:rPr>
          <w:rFonts w:ascii="Arial" w:eastAsia="MS Mincho" w:hAnsi="Arial"/>
          <w:b/>
          <w:color w:val="000000"/>
          <w:sz w:val="24"/>
          <w:szCs w:val="24"/>
        </w:rPr>
        <w:t>afety</w:t>
      </w:r>
      <w:r>
        <w:rPr>
          <w:rFonts w:ascii="Arial" w:eastAsia="MS Mincho" w:hAnsi="Arial"/>
          <w:b/>
          <w:color w:val="000000"/>
          <w:sz w:val="24"/>
          <w:szCs w:val="24"/>
        </w:rPr>
        <w:t xml:space="preserve"> and Safeguarding</w:t>
      </w:r>
    </w:p>
    <w:p w14:paraId="2A8D4182" w14:textId="77777777" w:rsidR="002C31D9" w:rsidRPr="002C31D9" w:rsidRDefault="002C31D9" w:rsidP="008072CA">
      <w:pPr>
        <w:numPr>
          <w:ilvl w:val="0"/>
          <w:numId w:val="9"/>
        </w:numPr>
        <w:spacing w:after="60"/>
        <w:ind w:left="709" w:hanging="283"/>
        <w:rPr>
          <w:rFonts w:ascii="Arial" w:eastAsia="MS Mincho" w:hAnsi="Arial" w:cs="Arial"/>
          <w:sz w:val="24"/>
          <w:szCs w:val="24"/>
        </w:rPr>
      </w:pPr>
      <w:r w:rsidRPr="002C31D9">
        <w:rPr>
          <w:rFonts w:ascii="Arial" w:eastAsia="MS Mincho" w:hAnsi="Arial" w:cs="Arial"/>
          <w:sz w:val="24"/>
          <w:szCs w:val="24"/>
        </w:rPr>
        <w:t xml:space="preserve">Promote the safety and wellbeing of pupils, and help to safeguard pupils’ well-being by following the requirements of Keeping Children Safe in Education and our school’s child protection policy </w:t>
      </w:r>
    </w:p>
    <w:p w14:paraId="0816E734" w14:textId="77777777" w:rsidR="002C31D9" w:rsidRDefault="002C31D9" w:rsidP="008072CA">
      <w:pPr>
        <w:numPr>
          <w:ilvl w:val="0"/>
          <w:numId w:val="9"/>
        </w:numPr>
        <w:spacing w:after="60"/>
        <w:ind w:left="709" w:hanging="283"/>
        <w:rPr>
          <w:rFonts w:ascii="Arial" w:eastAsia="MS Mincho" w:hAnsi="Arial" w:cs="Arial"/>
          <w:sz w:val="24"/>
          <w:szCs w:val="24"/>
        </w:rPr>
      </w:pPr>
      <w:r w:rsidRPr="002C31D9">
        <w:rPr>
          <w:rFonts w:ascii="Arial" w:eastAsia="MS Mincho" w:hAnsi="Arial" w:cs="Arial"/>
          <w:sz w:val="24"/>
          <w:szCs w:val="24"/>
        </w:rPr>
        <w:t xml:space="preserve">Look after children who are upset or have had accidents </w:t>
      </w:r>
    </w:p>
    <w:p w14:paraId="71B07A99" w14:textId="77777777" w:rsidR="00DD3FBD" w:rsidRDefault="00DD3FBD" w:rsidP="00A53EC3">
      <w:pPr>
        <w:numPr>
          <w:ilvl w:val="0"/>
          <w:numId w:val="9"/>
        </w:numPr>
        <w:spacing w:after="60"/>
        <w:ind w:left="709" w:hanging="283"/>
        <w:rPr>
          <w:rFonts w:ascii="Arial" w:eastAsia="MS Mincho" w:hAnsi="Arial" w:cs="Arial"/>
          <w:sz w:val="24"/>
          <w:szCs w:val="24"/>
        </w:rPr>
      </w:pPr>
      <w:r>
        <w:rPr>
          <w:rFonts w:ascii="Arial" w:eastAsia="MS Mincho" w:hAnsi="Arial" w:cs="Arial"/>
          <w:sz w:val="24"/>
          <w:szCs w:val="24"/>
        </w:rPr>
        <w:t>Report any safeguarding concerns to the Designated Safeguarding Lead immediately</w:t>
      </w:r>
    </w:p>
    <w:p w14:paraId="1A5C2F14" w14:textId="77777777" w:rsidR="00A53EC3" w:rsidRPr="00A53EC3" w:rsidRDefault="00A53EC3" w:rsidP="00A53EC3">
      <w:pPr>
        <w:numPr>
          <w:ilvl w:val="0"/>
          <w:numId w:val="9"/>
        </w:numPr>
        <w:spacing w:after="60"/>
        <w:ind w:left="709" w:hanging="283"/>
        <w:rPr>
          <w:rFonts w:ascii="Arial" w:eastAsia="MS Mincho" w:hAnsi="Arial" w:cs="Arial"/>
          <w:sz w:val="24"/>
          <w:szCs w:val="24"/>
        </w:rPr>
      </w:pPr>
      <w:r>
        <w:rPr>
          <w:rFonts w:ascii="Arial" w:eastAsia="MS Mincho" w:hAnsi="Arial" w:cs="Arial"/>
          <w:sz w:val="24"/>
          <w:szCs w:val="24"/>
        </w:rPr>
        <w:t xml:space="preserve">Follow the school H&amp;S policy. </w:t>
      </w:r>
    </w:p>
    <w:p w14:paraId="5D86D088" w14:textId="77777777" w:rsidR="00DD3FBD" w:rsidRDefault="00DD3FBD" w:rsidP="00DD3FBD">
      <w:pPr>
        <w:spacing w:after="60"/>
        <w:rPr>
          <w:rFonts w:ascii="Arial" w:eastAsia="MS Mincho" w:hAnsi="Arial" w:cs="Arial"/>
          <w:sz w:val="24"/>
          <w:szCs w:val="24"/>
        </w:rPr>
      </w:pPr>
    </w:p>
    <w:p w14:paraId="17FAC913" w14:textId="77777777" w:rsidR="005273A3" w:rsidRPr="009B260B" w:rsidRDefault="009B260B" w:rsidP="009B260B">
      <w:pPr>
        <w:spacing w:after="60"/>
        <w:ind w:left="426"/>
        <w:rPr>
          <w:rFonts w:ascii="Arial" w:eastAsia="MS Mincho" w:hAnsi="Arial" w:cs="Arial"/>
          <w:b/>
          <w:sz w:val="24"/>
          <w:szCs w:val="24"/>
        </w:rPr>
      </w:pPr>
      <w:r w:rsidRPr="009B260B">
        <w:rPr>
          <w:rFonts w:ascii="Arial" w:eastAsia="MS Mincho" w:hAnsi="Arial" w:cs="Arial"/>
          <w:b/>
          <w:sz w:val="24"/>
          <w:szCs w:val="24"/>
        </w:rPr>
        <w:t>6.</w:t>
      </w:r>
    </w:p>
    <w:p w14:paraId="0B00A550" w14:textId="77777777" w:rsidR="002C31D9" w:rsidRPr="005273A3" w:rsidRDefault="002C31D9" w:rsidP="005273A3">
      <w:pPr>
        <w:numPr>
          <w:ilvl w:val="0"/>
          <w:numId w:val="10"/>
        </w:numPr>
        <w:spacing w:after="60"/>
        <w:ind w:left="709" w:hanging="283"/>
        <w:rPr>
          <w:rFonts w:ascii="Arial" w:eastAsia="MS Mincho" w:hAnsi="Arial" w:cs="Arial"/>
          <w:sz w:val="24"/>
          <w:szCs w:val="24"/>
        </w:rPr>
      </w:pPr>
      <w:r w:rsidRPr="005273A3">
        <w:rPr>
          <w:rFonts w:ascii="Arial" w:eastAsia="MS Mincho" w:hAnsi="Arial"/>
          <w:b/>
          <w:color w:val="000000"/>
          <w:sz w:val="24"/>
          <w:szCs w:val="24"/>
        </w:rPr>
        <w:t xml:space="preserve">Personal and professional conduct </w:t>
      </w:r>
    </w:p>
    <w:p w14:paraId="32D2A583" w14:textId="77777777" w:rsidR="002C31D9" w:rsidRPr="002C31D9" w:rsidRDefault="00DD3FBD" w:rsidP="008072CA">
      <w:pPr>
        <w:numPr>
          <w:ilvl w:val="0"/>
          <w:numId w:val="11"/>
        </w:numPr>
        <w:spacing w:after="60"/>
        <w:ind w:left="709" w:hanging="283"/>
        <w:rPr>
          <w:rFonts w:ascii="Arial" w:eastAsia="MS Mincho" w:hAnsi="Arial" w:cs="Arial"/>
          <w:sz w:val="24"/>
          <w:szCs w:val="24"/>
        </w:rPr>
      </w:pPr>
      <w:r>
        <w:rPr>
          <w:rFonts w:ascii="Arial" w:eastAsia="MS Mincho" w:hAnsi="Arial" w:cs="Arial"/>
          <w:sz w:val="24"/>
          <w:szCs w:val="24"/>
        </w:rPr>
        <w:t>M</w:t>
      </w:r>
      <w:r w:rsidR="002C31D9" w:rsidRPr="002C31D9">
        <w:rPr>
          <w:rFonts w:ascii="Arial" w:eastAsia="MS Mincho" w:hAnsi="Arial" w:cs="Arial"/>
          <w:sz w:val="24"/>
          <w:szCs w:val="24"/>
        </w:rPr>
        <w:t>aintain high standards of ethics and behaviour, within and outside school</w:t>
      </w:r>
    </w:p>
    <w:p w14:paraId="562455F3" w14:textId="77777777" w:rsidR="002C31D9" w:rsidRPr="002C31D9" w:rsidRDefault="002C31D9" w:rsidP="008072CA">
      <w:pPr>
        <w:numPr>
          <w:ilvl w:val="0"/>
          <w:numId w:val="11"/>
        </w:numPr>
        <w:spacing w:after="60"/>
        <w:ind w:left="709" w:hanging="283"/>
        <w:rPr>
          <w:rFonts w:ascii="Arial" w:eastAsia="MS Mincho" w:hAnsi="Arial" w:cs="Arial"/>
          <w:sz w:val="24"/>
          <w:szCs w:val="24"/>
        </w:rPr>
      </w:pPr>
      <w:r w:rsidRPr="002C31D9">
        <w:rPr>
          <w:rFonts w:ascii="Arial" w:eastAsia="MS Mincho" w:hAnsi="Arial" w:cs="Arial"/>
          <w:sz w:val="24"/>
          <w:szCs w:val="24"/>
        </w:rPr>
        <w:t>Have proper and professional regard for the ethos, policies and practices of the school, and maintain high standards of attendance and punctuality</w:t>
      </w:r>
    </w:p>
    <w:p w14:paraId="4B02306E" w14:textId="77777777" w:rsidR="002C31D9" w:rsidRPr="002C31D9" w:rsidRDefault="002C31D9" w:rsidP="008072CA">
      <w:pPr>
        <w:numPr>
          <w:ilvl w:val="0"/>
          <w:numId w:val="11"/>
        </w:numPr>
        <w:spacing w:after="60"/>
        <w:ind w:left="709" w:hanging="283"/>
        <w:rPr>
          <w:rFonts w:ascii="Arial" w:eastAsia="MS Mincho" w:hAnsi="Arial" w:cs="Arial"/>
          <w:sz w:val="24"/>
          <w:szCs w:val="24"/>
        </w:rPr>
      </w:pPr>
      <w:r w:rsidRPr="002C31D9">
        <w:rPr>
          <w:rFonts w:ascii="Arial" w:eastAsia="MS Mincho" w:hAnsi="Arial" w:cs="Arial"/>
          <w:sz w:val="24"/>
          <w:szCs w:val="24"/>
        </w:rPr>
        <w:t>Demonstrate positive attitudes, values and behaviours to develop and sustain effective relationships with the school community</w:t>
      </w:r>
    </w:p>
    <w:p w14:paraId="2E08CE0B" w14:textId="77777777" w:rsidR="002C31D9" w:rsidRPr="002C31D9" w:rsidRDefault="002C31D9" w:rsidP="008072CA">
      <w:pPr>
        <w:numPr>
          <w:ilvl w:val="0"/>
          <w:numId w:val="11"/>
        </w:numPr>
        <w:spacing w:after="60"/>
        <w:ind w:left="709" w:hanging="283"/>
        <w:rPr>
          <w:rFonts w:ascii="Arial" w:eastAsia="MS Mincho" w:hAnsi="Arial" w:cs="Arial"/>
          <w:sz w:val="24"/>
          <w:szCs w:val="24"/>
        </w:rPr>
      </w:pPr>
      <w:r w:rsidRPr="002C31D9">
        <w:rPr>
          <w:rFonts w:ascii="Arial" w:eastAsia="MS Mincho" w:hAnsi="Arial" w:cs="Arial"/>
          <w:sz w:val="24"/>
          <w:szCs w:val="24"/>
        </w:rPr>
        <w:t xml:space="preserve">Respect individual differences and cultural diversity </w:t>
      </w:r>
      <w:r w:rsidRPr="002C31D9">
        <w:rPr>
          <w:rFonts w:ascii="Arial" w:eastAsia="MS Mincho" w:hAnsi="Arial" w:cs="Arial"/>
          <w:sz w:val="24"/>
          <w:szCs w:val="24"/>
        </w:rPr>
        <w:br/>
      </w:r>
    </w:p>
    <w:p w14:paraId="22D54CEC" w14:textId="77777777" w:rsidR="00DD3FBD" w:rsidRDefault="00DD3FBD" w:rsidP="002C31D9">
      <w:pPr>
        <w:spacing w:after="120"/>
        <w:rPr>
          <w:rFonts w:ascii="Arial" w:eastAsia="MS Mincho" w:hAnsi="Arial"/>
          <w:sz w:val="24"/>
          <w:szCs w:val="24"/>
        </w:rPr>
      </w:pPr>
    </w:p>
    <w:p w14:paraId="6BF4B3CD" w14:textId="77777777" w:rsidR="002C31D9" w:rsidRPr="002C31D9" w:rsidRDefault="002C31D9" w:rsidP="002C31D9">
      <w:pPr>
        <w:spacing w:after="120"/>
        <w:rPr>
          <w:rFonts w:ascii="Arial" w:eastAsia="MS Mincho" w:hAnsi="Arial"/>
          <w:sz w:val="24"/>
          <w:szCs w:val="24"/>
        </w:rPr>
      </w:pPr>
      <w:r w:rsidRPr="002C31D9">
        <w:rPr>
          <w:rFonts w:ascii="Arial" w:eastAsia="MS Mincho" w:hAnsi="Arial"/>
          <w:sz w:val="24"/>
          <w:szCs w:val="24"/>
        </w:rPr>
        <w:t xml:space="preserve">The </w:t>
      </w:r>
      <w:r w:rsidR="00DD3FBD">
        <w:rPr>
          <w:rFonts w:ascii="Arial" w:eastAsia="MS Mincho" w:hAnsi="Arial"/>
          <w:sz w:val="24"/>
          <w:szCs w:val="24"/>
          <w:lang w:val="en-US"/>
        </w:rPr>
        <w:t>TA</w:t>
      </w:r>
      <w:r w:rsidR="009B260B">
        <w:rPr>
          <w:rFonts w:ascii="Arial" w:eastAsia="MS Mincho" w:hAnsi="Arial"/>
          <w:sz w:val="24"/>
          <w:szCs w:val="24"/>
          <w:lang w:val="en-US"/>
        </w:rPr>
        <w:t>3</w:t>
      </w:r>
      <w:r w:rsidRPr="002C31D9">
        <w:rPr>
          <w:rFonts w:ascii="Arial" w:eastAsia="MS Mincho" w:hAnsi="Arial"/>
          <w:sz w:val="24"/>
          <w:szCs w:val="24"/>
        </w:rPr>
        <w:t xml:space="preserve"> will be required to safeguard and promote the welfa</w:t>
      </w:r>
      <w:r w:rsidR="009B260B">
        <w:rPr>
          <w:rFonts w:ascii="Arial" w:eastAsia="MS Mincho" w:hAnsi="Arial"/>
          <w:sz w:val="24"/>
          <w:szCs w:val="24"/>
        </w:rPr>
        <w:t>re of children and young people</w:t>
      </w:r>
      <w:r w:rsidRPr="002C31D9">
        <w:rPr>
          <w:rFonts w:ascii="Arial" w:eastAsia="MS Mincho" w:hAnsi="Arial"/>
          <w:sz w:val="24"/>
          <w:szCs w:val="24"/>
        </w:rPr>
        <w:t xml:space="preserve"> and follow school policies and the staff code of conduct.</w:t>
      </w:r>
    </w:p>
    <w:p w14:paraId="25A2B6E9" w14:textId="77777777" w:rsidR="00686901" w:rsidRPr="002C31D9" w:rsidRDefault="00686901" w:rsidP="00686901">
      <w:pPr>
        <w:rPr>
          <w:rFonts w:ascii="Arial" w:hAnsi="Arial" w:cs="Arial"/>
          <w:sz w:val="24"/>
          <w:szCs w:val="24"/>
        </w:rPr>
      </w:pPr>
    </w:p>
    <w:p w14:paraId="6E4FD0CC" w14:textId="77777777" w:rsidR="00686901" w:rsidRPr="002C31D9" w:rsidRDefault="00686901" w:rsidP="00686901">
      <w:pPr>
        <w:rPr>
          <w:rFonts w:ascii="Arial" w:hAnsi="Arial" w:cs="Arial"/>
          <w:sz w:val="24"/>
          <w:szCs w:val="24"/>
        </w:rPr>
      </w:pPr>
      <w:r w:rsidRPr="002C31D9">
        <w:rPr>
          <w:rFonts w:ascii="Arial" w:hAnsi="Arial" w:cs="Arial"/>
          <w:sz w:val="24"/>
          <w:szCs w:val="24"/>
        </w:rPr>
        <w:t>This post is subject to the enhanced level of Disclosure</w:t>
      </w:r>
    </w:p>
    <w:p w14:paraId="070A1F3E" w14:textId="77777777" w:rsidR="00686901" w:rsidRPr="002C31D9" w:rsidRDefault="00686901" w:rsidP="00686901">
      <w:pPr>
        <w:rPr>
          <w:rFonts w:ascii="Arial" w:hAnsi="Arial" w:cs="Arial"/>
          <w:sz w:val="24"/>
          <w:szCs w:val="24"/>
        </w:rPr>
      </w:pPr>
    </w:p>
    <w:p w14:paraId="2A5D4E30" w14:textId="77777777" w:rsidR="00686901" w:rsidRPr="002C31D9" w:rsidRDefault="00686901" w:rsidP="00686901">
      <w:pPr>
        <w:rPr>
          <w:rFonts w:ascii="Arial" w:hAnsi="Arial" w:cs="Arial"/>
          <w:sz w:val="24"/>
          <w:szCs w:val="24"/>
        </w:rPr>
      </w:pPr>
      <w:r w:rsidRPr="002C31D9">
        <w:rPr>
          <w:rFonts w:ascii="Arial" w:hAnsi="Arial" w:cs="Arial"/>
          <w:sz w:val="24"/>
          <w:szCs w:val="24"/>
        </w:rPr>
        <w:t>This job description sets out the main duties and responsibilities of the post and each individual task may not be identified.  The post holder will be expected to undertake such other duties as reasonably correspond with the general character of the post and are commensurate with its level of responsibility.</w:t>
      </w:r>
    </w:p>
    <w:p w14:paraId="588D57E9" w14:textId="77777777" w:rsidR="00686901" w:rsidRPr="002C31D9" w:rsidRDefault="00686901" w:rsidP="00686901">
      <w:pPr>
        <w:rPr>
          <w:rFonts w:ascii="Arial" w:hAnsi="Arial" w:cs="Arial"/>
          <w:sz w:val="24"/>
          <w:szCs w:val="24"/>
        </w:rPr>
      </w:pPr>
    </w:p>
    <w:p w14:paraId="417262A1" w14:textId="77777777" w:rsidR="00686901" w:rsidRPr="002C31D9" w:rsidRDefault="00686901" w:rsidP="00686901">
      <w:pPr>
        <w:rPr>
          <w:rFonts w:ascii="Arial" w:hAnsi="Arial" w:cs="Arial"/>
          <w:sz w:val="24"/>
          <w:szCs w:val="24"/>
        </w:rPr>
      </w:pPr>
      <w:r w:rsidRPr="002C31D9">
        <w:rPr>
          <w:rFonts w:ascii="Arial" w:hAnsi="Arial" w:cs="Arial"/>
          <w:sz w:val="24"/>
          <w:szCs w:val="24"/>
        </w:rPr>
        <w:t>The job description may, in consultation with the post holder, be changed to reflect changes to the post.</w:t>
      </w:r>
    </w:p>
    <w:p w14:paraId="5C3EA449" w14:textId="77777777" w:rsidR="001C5BD1" w:rsidRPr="001C5BD1" w:rsidRDefault="00E23290" w:rsidP="00EC791D">
      <w:pPr>
        <w:shd w:val="clear" w:color="auto" w:fill="FFFFFF"/>
        <w:jc w:val="center"/>
        <w:rPr>
          <w:rFonts w:ascii="Arial" w:eastAsia="MS Mincho" w:hAnsi="Arial" w:cs="Arial"/>
          <w:szCs w:val="22"/>
        </w:rPr>
      </w:pPr>
      <w:r>
        <w:rPr>
          <w:rFonts w:ascii="Arial" w:hAnsi="Arial" w:cs="Arial"/>
        </w:rPr>
        <w:tab/>
      </w:r>
    </w:p>
    <w:sectPr w:rsidR="001C5BD1" w:rsidRPr="001C5BD1" w:rsidSect="00947B3F">
      <w:footerReference w:type="even" r:id="rId8"/>
      <w:footerReference w:type="default" r:id="rId9"/>
      <w:pgSz w:w="11909" w:h="16834" w:code="9"/>
      <w:pgMar w:top="1009" w:right="1151" w:bottom="1009" w:left="1151" w:header="431" w:footer="683" w:gutter="0"/>
      <w:paperSrc w:first="15" w:other="15"/>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E324EB" w14:textId="77777777" w:rsidR="00C115A5" w:rsidRDefault="00C115A5">
      <w:r>
        <w:separator/>
      </w:r>
    </w:p>
  </w:endnote>
  <w:endnote w:type="continuationSeparator" w:id="0">
    <w:p w14:paraId="093EA2D4" w14:textId="77777777" w:rsidR="00C115A5" w:rsidRDefault="00C11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altName w:val="Book Antiqua"/>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517845" w14:textId="77777777" w:rsidR="005273A3" w:rsidRDefault="005273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A7FE36E" w14:textId="77777777" w:rsidR="005273A3" w:rsidRDefault="005273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F5E033" w14:textId="77777777" w:rsidR="005273A3" w:rsidRDefault="005273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027C6D" w14:textId="77777777" w:rsidR="00C115A5" w:rsidRDefault="00C115A5">
      <w:r>
        <w:separator/>
      </w:r>
    </w:p>
  </w:footnote>
  <w:footnote w:type="continuationSeparator" w:id="0">
    <w:p w14:paraId="1A66A1D8" w14:textId="77777777" w:rsidR="00C115A5" w:rsidRDefault="00C115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36D12BC6"/>
    <w:multiLevelType w:val="hybridMultilevel"/>
    <w:tmpl w:val="2C589AAE"/>
    <w:lvl w:ilvl="0" w:tplc="08090005">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3905335E"/>
    <w:multiLevelType w:val="hybridMultilevel"/>
    <w:tmpl w:val="759667F6"/>
    <w:lvl w:ilvl="0" w:tplc="08090005">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398F56D4"/>
    <w:multiLevelType w:val="hybridMultilevel"/>
    <w:tmpl w:val="B3240C64"/>
    <w:lvl w:ilvl="0" w:tplc="08090005">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41784B6C"/>
    <w:multiLevelType w:val="hybridMultilevel"/>
    <w:tmpl w:val="64CED2C0"/>
    <w:lvl w:ilvl="0" w:tplc="08090005">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49AF7BA6"/>
    <w:multiLevelType w:val="hybridMultilevel"/>
    <w:tmpl w:val="DAAC891E"/>
    <w:lvl w:ilvl="0" w:tplc="08090005">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4BC17E49"/>
    <w:multiLevelType w:val="hybridMultilevel"/>
    <w:tmpl w:val="163E8A0A"/>
    <w:lvl w:ilvl="0" w:tplc="08090005">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64F837C4"/>
    <w:multiLevelType w:val="hybridMultilevel"/>
    <w:tmpl w:val="3BD0E7F2"/>
    <w:lvl w:ilvl="0" w:tplc="08090005">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66DD0BBA"/>
    <w:multiLevelType w:val="hybridMultilevel"/>
    <w:tmpl w:val="1E8E79BE"/>
    <w:lvl w:ilvl="0" w:tplc="08090005">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6BDF15F7"/>
    <w:multiLevelType w:val="hybridMultilevel"/>
    <w:tmpl w:val="B4AA5B72"/>
    <w:lvl w:ilvl="0" w:tplc="08090005">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7D19757A"/>
    <w:multiLevelType w:val="hybridMultilevel"/>
    <w:tmpl w:val="CE7613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086566">
    <w:abstractNumId w:val="9"/>
  </w:num>
  <w:num w:numId="2" w16cid:durableId="1593591003">
    <w:abstractNumId w:val="0"/>
  </w:num>
  <w:num w:numId="3" w16cid:durableId="899484458">
    <w:abstractNumId w:val="10"/>
  </w:num>
  <w:num w:numId="4" w16cid:durableId="39938929">
    <w:abstractNumId w:val="2"/>
  </w:num>
  <w:num w:numId="5" w16cid:durableId="606161044">
    <w:abstractNumId w:val="1"/>
  </w:num>
  <w:num w:numId="6" w16cid:durableId="732317709">
    <w:abstractNumId w:val="7"/>
  </w:num>
  <w:num w:numId="7" w16cid:durableId="1363243788">
    <w:abstractNumId w:val="8"/>
  </w:num>
  <w:num w:numId="8" w16cid:durableId="1627422048">
    <w:abstractNumId w:val="5"/>
  </w:num>
  <w:num w:numId="9" w16cid:durableId="508132008">
    <w:abstractNumId w:val="6"/>
  </w:num>
  <w:num w:numId="10" w16cid:durableId="1096555412">
    <w:abstractNumId w:val="3"/>
  </w:num>
  <w:num w:numId="11" w16cid:durableId="837842603">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22"/>
    <w:rsid w:val="0004546A"/>
    <w:rsid w:val="00074C00"/>
    <w:rsid w:val="000973D4"/>
    <w:rsid w:val="000A1338"/>
    <w:rsid w:val="0015597B"/>
    <w:rsid w:val="001B7ECA"/>
    <w:rsid w:val="001C5988"/>
    <w:rsid w:val="001C5BD1"/>
    <w:rsid w:val="00201B89"/>
    <w:rsid w:val="002C31D9"/>
    <w:rsid w:val="002C3C7A"/>
    <w:rsid w:val="002F3F05"/>
    <w:rsid w:val="002F472F"/>
    <w:rsid w:val="00307836"/>
    <w:rsid w:val="00311F3D"/>
    <w:rsid w:val="0031480A"/>
    <w:rsid w:val="003332C4"/>
    <w:rsid w:val="003635EB"/>
    <w:rsid w:val="003D4132"/>
    <w:rsid w:val="004218A1"/>
    <w:rsid w:val="004A5B22"/>
    <w:rsid w:val="004E2CF6"/>
    <w:rsid w:val="00525857"/>
    <w:rsid w:val="005273A3"/>
    <w:rsid w:val="0052760A"/>
    <w:rsid w:val="005540F2"/>
    <w:rsid w:val="005B5321"/>
    <w:rsid w:val="00686901"/>
    <w:rsid w:val="006C6A71"/>
    <w:rsid w:val="006F2828"/>
    <w:rsid w:val="007009CA"/>
    <w:rsid w:val="00756D2C"/>
    <w:rsid w:val="00762299"/>
    <w:rsid w:val="0077538D"/>
    <w:rsid w:val="007B0045"/>
    <w:rsid w:val="007F7908"/>
    <w:rsid w:val="008072CA"/>
    <w:rsid w:val="00824034"/>
    <w:rsid w:val="008738D4"/>
    <w:rsid w:val="008830E8"/>
    <w:rsid w:val="008A05E9"/>
    <w:rsid w:val="008F435B"/>
    <w:rsid w:val="0090351D"/>
    <w:rsid w:val="00947B3F"/>
    <w:rsid w:val="00967B48"/>
    <w:rsid w:val="009706DF"/>
    <w:rsid w:val="00972CAC"/>
    <w:rsid w:val="009A5947"/>
    <w:rsid w:val="009B260B"/>
    <w:rsid w:val="009B6F38"/>
    <w:rsid w:val="009E5F74"/>
    <w:rsid w:val="009F40BD"/>
    <w:rsid w:val="00A53EC3"/>
    <w:rsid w:val="00A66B9D"/>
    <w:rsid w:val="00A84BC4"/>
    <w:rsid w:val="00AA756A"/>
    <w:rsid w:val="00AF0F51"/>
    <w:rsid w:val="00B15401"/>
    <w:rsid w:val="00B2642F"/>
    <w:rsid w:val="00B63473"/>
    <w:rsid w:val="00B769D2"/>
    <w:rsid w:val="00BC35D0"/>
    <w:rsid w:val="00BE4E05"/>
    <w:rsid w:val="00C115A5"/>
    <w:rsid w:val="00C619BD"/>
    <w:rsid w:val="00CA6B93"/>
    <w:rsid w:val="00CF4674"/>
    <w:rsid w:val="00D13A64"/>
    <w:rsid w:val="00D16F57"/>
    <w:rsid w:val="00D4448B"/>
    <w:rsid w:val="00DA41DB"/>
    <w:rsid w:val="00DC6ECB"/>
    <w:rsid w:val="00DD3F05"/>
    <w:rsid w:val="00DD3FBD"/>
    <w:rsid w:val="00E23290"/>
    <w:rsid w:val="00E239A1"/>
    <w:rsid w:val="00E30691"/>
    <w:rsid w:val="00E34DA2"/>
    <w:rsid w:val="00EC791D"/>
    <w:rsid w:val="00EE2C54"/>
    <w:rsid w:val="00EE3854"/>
    <w:rsid w:val="00F03C3B"/>
    <w:rsid w:val="00F2539A"/>
    <w:rsid w:val="00F62598"/>
    <w:rsid w:val="00FA7A4E"/>
    <w:rsid w:val="00FC45C0"/>
    <w:rsid w:val="00FE1725"/>
    <w:rsid w:val="00FF10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712A207C"/>
  <w15:chartTrackingRefBased/>
  <w15:docId w15:val="{4771FD72-F6D1-48A6-BED0-140E63AE8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A5B22"/>
    <w:rPr>
      <w:rFonts w:ascii="Palatino" w:hAnsi="Palatino"/>
      <w:sz w:val="22"/>
      <w:lang w:eastAsia="en-US"/>
    </w:rPr>
  </w:style>
  <w:style w:type="paragraph" w:styleId="Heading1">
    <w:name w:val="heading 1"/>
    <w:basedOn w:val="Normal"/>
    <w:next w:val="Normal"/>
    <w:link w:val="Heading1Char"/>
    <w:qFormat/>
    <w:rsid w:val="00B15401"/>
    <w:pPr>
      <w:keepNext/>
      <w:spacing w:before="240" w:after="60"/>
      <w:outlineLvl w:val="0"/>
    </w:pPr>
    <w:rPr>
      <w:rFonts w:ascii="Calibri Light" w:hAnsi="Calibri Light"/>
      <w:b/>
      <w:bCs/>
      <w:kern w:val="32"/>
      <w:sz w:val="32"/>
      <w:szCs w:val="32"/>
    </w:rPr>
  </w:style>
  <w:style w:type="paragraph" w:styleId="Heading2">
    <w:name w:val="heading 2"/>
    <w:basedOn w:val="Normal"/>
    <w:next w:val="Normal"/>
    <w:qFormat/>
    <w:rsid w:val="004A5B22"/>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AA756A"/>
    <w:pPr>
      <w:keepNext/>
      <w:spacing w:before="240" w:after="60"/>
      <w:outlineLvl w:val="2"/>
    </w:pPr>
    <w:rPr>
      <w:rFonts w:ascii="Calibri Light" w:hAnsi="Calibri Light"/>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4A5B22"/>
    <w:pPr>
      <w:tabs>
        <w:tab w:val="center" w:pos="4153"/>
        <w:tab w:val="right" w:pos="8306"/>
      </w:tabs>
    </w:pPr>
  </w:style>
  <w:style w:type="paragraph" w:styleId="BodyTextIndent">
    <w:name w:val="Body Text Indent"/>
    <w:basedOn w:val="Normal"/>
    <w:rsid w:val="004A5B22"/>
    <w:pPr>
      <w:ind w:left="720"/>
      <w:jc w:val="both"/>
    </w:pPr>
  </w:style>
  <w:style w:type="character" w:styleId="PageNumber">
    <w:name w:val="page number"/>
    <w:basedOn w:val="DefaultParagraphFont"/>
    <w:rsid w:val="004A5B22"/>
  </w:style>
  <w:style w:type="paragraph" w:styleId="Title">
    <w:name w:val="Title"/>
    <w:basedOn w:val="Normal"/>
    <w:qFormat/>
    <w:rsid w:val="004A5B22"/>
    <w:pPr>
      <w:jc w:val="center"/>
    </w:pPr>
    <w:rPr>
      <w:b/>
      <w:sz w:val="28"/>
    </w:rPr>
  </w:style>
  <w:style w:type="paragraph" w:styleId="BodyText">
    <w:name w:val="Body Text"/>
    <w:basedOn w:val="Normal"/>
    <w:rsid w:val="004A5B22"/>
    <w:pPr>
      <w:spacing w:after="120"/>
    </w:pPr>
  </w:style>
  <w:style w:type="character" w:customStyle="1" w:styleId="Heading3Char">
    <w:name w:val="Heading 3 Char"/>
    <w:link w:val="Heading3"/>
    <w:semiHidden/>
    <w:rsid w:val="00AA756A"/>
    <w:rPr>
      <w:rFonts w:ascii="Calibri Light" w:eastAsia="Times New Roman" w:hAnsi="Calibri Light" w:cs="Times New Roman"/>
      <w:b/>
      <w:bCs/>
      <w:sz w:val="26"/>
      <w:szCs w:val="26"/>
      <w:lang w:eastAsia="en-US"/>
    </w:rPr>
  </w:style>
  <w:style w:type="character" w:customStyle="1" w:styleId="Heading1Char">
    <w:name w:val="Heading 1 Char"/>
    <w:link w:val="Heading1"/>
    <w:rsid w:val="00B15401"/>
    <w:rPr>
      <w:rFonts w:ascii="Calibri Light" w:eastAsia="Times New Roman" w:hAnsi="Calibri Light" w:cs="Times New Roman"/>
      <w:b/>
      <w:bCs/>
      <w:kern w:val="32"/>
      <w:sz w:val="32"/>
      <w:szCs w:val="32"/>
      <w:lang w:eastAsia="en-US"/>
    </w:rPr>
  </w:style>
  <w:style w:type="paragraph" w:customStyle="1" w:styleId="1bodycopy10pt">
    <w:name w:val="1 body copy 10pt"/>
    <w:basedOn w:val="Normal"/>
    <w:link w:val="1bodycopy10ptChar"/>
    <w:qFormat/>
    <w:rsid w:val="00967B48"/>
    <w:pPr>
      <w:spacing w:after="120"/>
    </w:pPr>
    <w:rPr>
      <w:rFonts w:ascii="Arial" w:eastAsia="MS Mincho" w:hAnsi="Arial"/>
      <w:sz w:val="20"/>
      <w:szCs w:val="24"/>
      <w:lang w:val="en-US"/>
    </w:rPr>
  </w:style>
  <w:style w:type="paragraph" w:customStyle="1" w:styleId="4Bulletedcopyblue">
    <w:name w:val="4 Bulleted copy blue"/>
    <w:basedOn w:val="Normal"/>
    <w:qFormat/>
    <w:rsid w:val="00967B48"/>
    <w:pPr>
      <w:numPr>
        <w:numId w:val="1"/>
      </w:numPr>
      <w:spacing w:after="60"/>
    </w:pPr>
    <w:rPr>
      <w:rFonts w:ascii="Arial" w:eastAsia="MS Mincho" w:hAnsi="Arial" w:cs="Arial"/>
      <w:sz w:val="20"/>
      <w:lang w:val="en-US"/>
    </w:rPr>
  </w:style>
  <w:style w:type="character" w:customStyle="1" w:styleId="1bodycopy10ptChar">
    <w:name w:val="1 body copy 10pt Char"/>
    <w:link w:val="1bodycopy10pt"/>
    <w:rsid w:val="00967B48"/>
    <w:rPr>
      <w:rFonts w:ascii="Arial" w:eastAsia="MS Mincho" w:hAnsi="Arial"/>
      <w:szCs w:val="24"/>
      <w:lang w:val="en-US" w:eastAsia="en-US"/>
    </w:rPr>
  </w:style>
  <w:style w:type="paragraph" w:customStyle="1" w:styleId="Subhead2">
    <w:name w:val="Subhead 2"/>
    <w:basedOn w:val="1bodycopy10pt"/>
    <w:next w:val="1bodycopy10pt"/>
    <w:link w:val="Subhead2Char"/>
    <w:qFormat/>
    <w:rsid w:val="00967B48"/>
    <w:pPr>
      <w:spacing w:before="120"/>
    </w:pPr>
    <w:rPr>
      <w:b/>
      <w:color w:val="12263F"/>
      <w:sz w:val="24"/>
    </w:rPr>
  </w:style>
  <w:style w:type="character" w:customStyle="1" w:styleId="Subhead2Char">
    <w:name w:val="Subhead 2 Char"/>
    <w:link w:val="Subhead2"/>
    <w:rsid w:val="00967B48"/>
    <w:rPr>
      <w:rFonts w:ascii="Arial" w:eastAsia="MS Mincho" w:hAnsi="Arial"/>
      <w:b/>
      <w:color w:val="12263F"/>
      <w:sz w:val="24"/>
      <w:szCs w:val="24"/>
      <w:lang w:val="en-US" w:eastAsia="en-US"/>
    </w:rPr>
  </w:style>
  <w:style w:type="paragraph" w:styleId="ListParagraph">
    <w:name w:val="List Paragraph"/>
    <w:basedOn w:val="Normal"/>
    <w:qFormat/>
    <w:rsid w:val="00D16F57"/>
    <w:pPr>
      <w:ind w:left="720"/>
    </w:pPr>
    <w:rPr>
      <w:rFonts w:ascii="Times New Roman" w:hAnsi="Times New Roman"/>
      <w:sz w:val="20"/>
      <w:lang w:eastAsia="en-GB"/>
    </w:rPr>
  </w:style>
  <w:style w:type="paragraph" w:styleId="Header">
    <w:name w:val="header"/>
    <w:basedOn w:val="Normal"/>
    <w:link w:val="HeaderChar"/>
    <w:rsid w:val="00947B3F"/>
    <w:pPr>
      <w:tabs>
        <w:tab w:val="center" w:pos="4513"/>
        <w:tab w:val="right" w:pos="9026"/>
      </w:tabs>
    </w:pPr>
  </w:style>
  <w:style w:type="character" w:customStyle="1" w:styleId="HeaderChar">
    <w:name w:val="Header Char"/>
    <w:link w:val="Header"/>
    <w:rsid w:val="00947B3F"/>
    <w:rPr>
      <w:rFonts w:ascii="Palatino" w:hAnsi="Palatino"/>
      <w:sz w:val="22"/>
      <w:lang w:eastAsia="en-US"/>
    </w:rPr>
  </w:style>
  <w:style w:type="paragraph" w:customStyle="1" w:styleId="6Abstract">
    <w:name w:val="6 Abstract"/>
    <w:qFormat/>
    <w:rsid w:val="002C31D9"/>
    <w:pPr>
      <w:spacing w:after="240" w:line="259" w:lineRule="auto"/>
    </w:pPr>
    <w:rPr>
      <w:rFonts w:ascii="Arial" w:eastAsia="MS Mincho" w:hAnsi="Arial"/>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416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662</Words>
  <Characters>3778</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OAKWORTH PRIMARY SCHOOL</vt:lpstr>
    </vt:vector>
  </TitlesOfParts>
  <Company>Oakworth Primary</Company>
  <LinksUpToDate>false</LinksUpToDate>
  <CharactersWithSpaces>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OAKWORTH PRIMARY SCHOOL</dc:title>
  <dc:subject/>
  <dc:creator>kwaddington</dc:creator>
  <cp:keywords/>
  <dc:description/>
  <cp:lastModifiedBy>Constable, Dawn</cp:lastModifiedBy>
  <cp:revision>2</cp:revision>
  <cp:lastPrinted>2013-05-17T08:57:00Z</cp:lastPrinted>
  <dcterms:created xsi:type="dcterms:W3CDTF">2024-06-26T13:03:00Z</dcterms:created>
  <dcterms:modified xsi:type="dcterms:W3CDTF">2024-06-26T13:03:00Z</dcterms:modified>
</cp:coreProperties>
</file>